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A0" w:rsidRPr="00754645" w:rsidRDefault="00D037A0" w:rsidP="00D037A0">
      <w:pPr>
        <w:wordWrap/>
        <w:adjustRightInd w:val="0"/>
        <w:spacing w:line="360" w:lineRule="auto"/>
        <w:jc w:val="center"/>
        <w:rPr>
          <w:rFonts w:ascii="Times New Roman" w:eastAsia="휴먼옛체"/>
          <w:b/>
          <w:kern w:val="0"/>
          <w:sz w:val="32"/>
          <w:szCs w:val="32"/>
        </w:rPr>
      </w:pPr>
      <w:r w:rsidRPr="00754645">
        <w:rPr>
          <w:rFonts w:ascii="Times New Roman" w:eastAsia="휴먼옛체"/>
          <w:b/>
          <w:kern w:val="0"/>
          <w:sz w:val="32"/>
          <w:szCs w:val="32"/>
        </w:rPr>
        <w:t>Curriculum Vitae</w:t>
      </w:r>
    </w:p>
    <w:p w:rsidR="00D037A0" w:rsidRPr="00754645" w:rsidRDefault="00D037A0" w:rsidP="00D037A0">
      <w:pPr>
        <w:wordWrap/>
        <w:adjustRightInd w:val="0"/>
        <w:spacing w:line="360" w:lineRule="auto"/>
        <w:rPr>
          <w:rFonts w:ascii="Times New Roman" w:eastAsia="휴먼옛체"/>
          <w:kern w:val="0"/>
          <w:sz w:val="22"/>
          <w:szCs w:val="22"/>
        </w:rPr>
      </w:pPr>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kern w:val="0"/>
          <w:sz w:val="22"/>
          <w:szCs w:val="22"/>
        </w:rPr>
        <w:t xml:space="preserve">Name: </w:t>
      </w:r>
      <w:r w:rsidRPr="00754645">
        <w:rPr>
          <w:rFonts w:ascii="Times New Roman" w:eastAsia="휴먼옛체" w:hint="eastAsia"/>
          <w:kern w:val="0"/>
          <w:sz w:val="22"/>
          <w:szCs w:val="22"/>
        </w:rPr>
        <w:t>Joo-Yong Hahn</w:t>
      </w:r>
      <w:r w:rsidRPr="00754645">
        <w:rPr>
          <w:rFonts w:ascii="Times New Roman" w:eastAsia="휴먼옛체"/>
          <w:kern w:val="0"/>
          <w:sz w:val="22"/>
          <w:szCs w:val="22"/>
        </w:rPr>
        <w:t>, MD, PhD</w:t>
      </w:r>
    </w:p>
    <w:p w:rsidR="00D037A0" w:rsidRPr="00754645" w:rsidRDefault="00D037A0" w:rsidP="00D037A0">
      <w:pPr>
        <w:pStyle w:val="a4"/>
        <w:wordWrap/>
        <w:spacing w:line="408" w:lineRule="auto"/>
        <w:rPr>
          <w:rFonts w:ascii="Times New Roman" w:hint="eastAsia"/>
          <w:sz w:val="24"/>
          <w:szCs w:val="24"/>
        </w:rPr>
      </w:pPr>
      <w:r w:rsidRPr="00754645">
        <w:rPr>
          <w:rFonts w:ascii="Times New Roman" w:eastAsia="휴먼옛체" w:hint="eastAsia"/>
          <w:sz w:val="22"/>
          <w:szCs w:val="22"/>
        </w:rPr>
        <w:t xml:space="preserve">Address: </w:t>
      </w:r>
      <w:r w:rsidRPr="00754645">
        <w:rPr>
          <w:rFonts w:ascii="Times New Roman" w:hint="eastAsia"/>
          <w:sz w:val="24"/>
          <w:szCs w:val="24"/>
        </w:rPr>
        <w:t>Division of Cardiology</w:t>
      </w:r>
      <w:r w:rsidRPr="00754645">
        <w:rPr>
          <w:rFonts w:ascii="Times New Roman"/>
          <w:sz w:val="24"/>
          <w:szCs w:val="24"/>
        </w:rPr>
        <w:t xml:space="preserve">, </w:t>
      </w:r>
      <w:r w:rsidRPr="00754645">
        <w:rPr>
          <w:rFonts w:ascii="Times New Roman" w:hint="eastAsia"/>
          <w:sz w:val="24"/>
          <w:szCs w:val="24"/>
        </w:rPr>
        <w:t>Department of Medicine,</w:t>
      </w:r>
    </w:p>
    <w:p w:rsidR="00D037A0" w:rsidRPr="00754645" w:rsidRDefault="00D037A0" w:rsidP="00D037A0">
      <w:pPr>
        <w:pStyle w:val="a4"/>
        <w:wordWrap/>
        <w:spacing w:line="408" w:lineRule="auto"/>
        <w:ind w:firstLineChars="350" w:firstLine="840"/>
        <w:rPr>
          <w:rFonts w:ascii="Times New Roman"/>
          <w:sz w:val="24"/>
          <w:szCs w:val="24"/>
        </w:rPr>
      </w:pPr>
      <w:smartTag w:uri="urn:schemas-microsoft-com:office:smarttags" w:element="PlaceName">
        <w:r w:rsidRPr="00754645">
          <w:rPr>
            <w:rFonts w:ascii="Times New Roman"/>
            <w:sz w:val="24"/>
            <w:szCs w:val="24"/>
          </w:rPr>
          <w:t>Samsung</w:t>
        </w:r>
      </w:smartTag>
      <w:r w:rsidRPr="00754645">
        <w:rPr>
          <w:rFonts w:ascii="Times New Roman"/>
          <w:sz w:val="24"/>
          <w:szCs w:val="24"/>
        </w:rPr>
        <w:t xml:space="preserve"> </w:t>
      </w:r>
      <w:smartTag w:uri="urn:schemas-microsoft-com:office:smarttags" w:element="PlaceName">
        <w:r w:rsidRPr="00754645">
          <w:rPr>
            <w:rFonts w:ascii="Times New Roman"/>
            <w:sz w:val="24"/>
            <w:szCs w:val="24"/>
          </w:rPr>
          <w:t>Medical</w:t>
        </w:r>
      </w:smartTag>
      <w:r w:rsidRPr="00754645">
        <w:rPr>
          <w:rFonts w:ascii="Times New Roman"/>
          <w:sz w:val="24"/>
          <w:szCs w:val="24"/>
        </w:rPr>
        <w:t xml:space="preserve"> </w:t>
      </w:r>
      <w:smartTag w:uri="urn:schemas-microsoft-com:office:smarttags" w:element="PlaceType">
        <w:r w:rsidRPr="00754645">
          <w:rPr>
            <w:rFonts w:ascii="Times New Roman"/>
            <w:sz w:val="24"/>
            <w:szCs w:val="24"/>
          </w:rPr>
          <w:t>Center</w:t>
        </w:r>
      </w:smartTag>
      <w:r w:rsidRPr="00754645">
        <w:rPr>
          <w:rFonts w:ascii="Times New Roman"/>
          <w:sz w:val="24"/>
          <w:szCs w:val="24"/>
        </w:rPr>
        <w:t xml:space="preserve">, </w:t>
      </w:r>
      <w:proofErr w:type="spellStart"/>
      <w:smartTag w:uri="urn:schemas-microsoft-com:office:smarttags" w:element="place">
        <w:smartTag w:uri="urn:schemas-microsoft-com:office:smarttags" w:element="PlaceName">
          <w:r w:rsidRPr="00754645">
            <w:rPr>
              <w:rFonts w:ascii="Times New Roman"/>
              <w:sz w:val="24"/>
              <w:szCs w:val="24"/>
            </w:rPr>
            <w:t>Sungkyunkwan</w:t>
          </w:r>
        </w:smartTag>
        <w:proofErr w:type="spellEnd"/>
        <w:r w:rsidRPr="00754645">
          <w:rPr>
            <w:rFonts w:ascii="Times New Roman"/>
            <w:sz w:val="24"/>
            <w:szCs w:val="24"/>
          </w:rPr>
          <w:t xml:space="preserve"> </w:t>
        </w:r>
        <w:smartTag w:uri="urn:schemas-microsoft-com:office:smarttags" w:element="PlaceType">
          <w:r w:rsidRPr="00754645">
            <w:rPr>
              <w:rFonts w:ascii="Times New Roman"/>
              <w:sz w:val="24"/>
              <w:szCs w:val="24"/>
            </w:rPr>
            <w:t>University</w:t>
          </w:r>
        </w:smartTag>
        <w:r w:rsidRPr="00754645">
          <w:rPr>
            <w:rFonts w:ascii="Times New Roman"/>
            <w:sz w:val="24"/>
            <w:szCs w:val="24"/>
          </w:rPr>
          <w:t xml:space="preserve"> </w:t>
        </w:r>
        <w:smartTag w:uri="urn:schemas-microsoft-com:office:smarttags" w:element="PlaceType">
          <w:r w:rsidRPr="00754645">
            <w:rPr>
              <w:rFonts w:ascii="Times New Roman"/>
              <w:sz w:val="24"/>
              <w:szCs w:val="24"/>
            </w:rPr>
            <w:t>School</w:t>
          </w:r>
        </w:smartTag>
      </w:smartTag>
      <w:r w:rsidRPr="00754645">
        <w:rPr>
          <w:rFonts w:ascii="Times New Roman"/>
          <w:sz w:val="24"/>
          <w:szCs w:val="24"/>
        </w:rPr>
        <w:t xml:space="preserve"> of Medicine, </w:t>
      </w:r>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sz w:val="24"/>
        </w:rPr>
        <w:tab/>
      </w:r>
      <w:r>
        <w:rPr>
          <w:rFonts w:ascii="Times New Roman"/>
          <w:sz w:val="24"/>
        </w:rPr>
        <w:t>81</w:t>
      </w:r>
      <w:r w:rsidRPr="00754645">
        <w:rPr>
          <w:rFonts w:ascii="Times New Roman"/>
          <w:sz w:val="24"/>
        </w:rPr>
        <w:t xml:space="preserve"> </w:t>
      </w:r>
      <w:proofErr w:type="spellStart"/>
      <w:r w:rsidRPr="00754645">
        <w:rPr>
          <w:rFonts w:ascii="Times New Roman"/>
          <w:sz w:val="24"/>
        </w:rPr>
        <w:t>Irwon-</w:t>
      </w:r>
      <w:r>
        <w:rPr>
          <w:rFonts w:ascii="Times New Roman"/>
          <w:sz w:val="24"/>
        </w:rPr>
        <w:t>ro</w:t>
      </w:r>
      <w:proofErr w:type="spellEnd"/>
      <w:r w:rsidRPr="00754645">
        <w:rPr>
          <w:rFonts w:ascii="Times New Roman"/>
          <w:sz w:val="24"/>
        </w:rPr>
        <w:t>, Gangnam-</w:t>
      </w:r>
      <w:proofErr w:type="spellStart"/>
      <w:r w:rsidRPr="00754645">
        <w:rPr>
          <w:rFonts w:ascii="Times New Roman"/>
          <w:sz w:val="24"/>
        </w:rPr>
        <w:t>gu</w:t>
      </w:r>
      <w:proofErr w:type="spellEnd"/>
      <w:r w:rsidRPr="00754645">
        <w:rPr>
          <w:rFonts w:ascii="Times New Roman"/>
          <w:sz w:val="24"/>
        </w:rPr>
        <w:t xml:space="preserve">, Seoul, </w:t>
      </w:r>
      <w:r>
        <w:rPr>
          <w:rFonts w:ascii="Times New Roman"/>
          <w:sz w:val="24"/>
        </w:rPr>
        <w:t>06275</w:t>
      </w:r>
      <w:r w:rsidRPr="00754645">
        <w:rPr>
          <w:rFonts w:ascii="Times New Roman"/>
          <w:sz w:val="24"/>
        </w:rPr>
        <w:t>, Republic of Korea</w:t>
      </w:r>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kern w:val="0"/>
          <w:sz w:val="22"/>
          <w:szCs w:val="22"/>
        </w:rPr>
        <w:t>Tel:</w:t>
      </w:r>
      <w:r w:rsidRPr="00754645">
        <w:rPr>
          <w:rFonts w:ascii="Times New Roman" w:eastAsia="휴먼옛체"/>
          <w:kern w:val="0"/>
          <w:sz w:val="22"/>
          <w:szCs w:val="22"/>
        </w:rPr>
        <w:tab/>
        <w:t>82-2-3410-</w:t>
      </w:r>
      <w:r>
        <w:rPr>
          <w:rFonts w:ascii="Times New Roman" w:eastAsia="휴먼옛체"/>
          <w:kern w:val="0"/>
          <w:sz w:val="22"/>
          <w:szCs w:val="22"/>
        </w:rPr>
        <w:t>6653</w:t>
      </w:r>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eastAsia="휴먼옛체"/>
          <w:kern w:val="0"/>
          <w:sz w:val="22"/>
          <w:szCs w:val="22"/>
        </w:rPr>
        <w:t>Fax:</w:t>
      </w:r>
      <w:r w:rsidRPr="00754645">
        <w:rPr>
          <w:rFonts w:ascii="Times New Roman" w:eastAsia="휴먼옛체"/>
          <w:kern w:val="0"/>
          <w:sz w:val="22"/>
          <w:szCs w:val="22"/>
        </w:rPr>
        <w:tab/>
        <w:t>82-2-3410-</w:t>
      </w:r>
      <w:r w:rsidRPr="00754645">
        <w:rPr>
          <w:rFonts w:ascii="Times New Roman" w:eastAsia="휴먼옛체" w:hint="eastAsia"/>
          <w:kern w:val="0"/>
          <w:sz w:val="22"/>
          <w:szCs w:val="22"/>
        </w:rPr>
        <w:t>3849</w:t>
      </w:r>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eastAsia="휴먼옛체"/>
          <w:kern w:val="0"/>
          <w:sz w:val="22"/>
          <w:szCs w:val="22"/>
        </w:rPr>
        <w:t xml:space="preserve">E-mail: </w:t>
      </w:r>
      <w:hyperlink r:id="rId5" w:history="1">
        <w:r w:rsidRPr="00754645">
          <w:rPr>
            <w:rStyle w:val="a3"/>
            <w:rFonts w:ascii="Times New Roman" w:eastAsia="휴먼옛체" w:hint="eastAsia"/>
            <w:kern w:val="0"/>
            <w:sz w:val="22"/>
            <w:szCs w:val="22"/>
          </w:rPr>
          <w:t>jyhahn</w:t>
        </w:r>
        <w:r w:rsidRPr="00754645">
          <w:rPr>
            <w:rStyle w:val="a3"/>
            <w:rFonts w:ascii="Times New Roman" w:eastAsia="휴먼옛체"/>
            <w:kern w:val="0"/>
            <w:sz w:val="22"/>
            <w:szCs w:val="22"/>
          </w:rPr>
          <w:t>@</w:t>
        </w:r>
        <w:r w:rsidRPr="00754645">
          <w:rPr>
            <w:rStyle w:val="a3"/>
            <w:rFonts w:ascii="Times New Roman" w:eastAsia="휴먼옛체" w:hint="eastAsia"/>
            <w:kern w:val="0"/>
            <w:sz w:val="22"/>
            <w:szCs w:val="22"/>
          </w:rPr>
          <w:t>skku.edu</w:t>
        </w:r>
      </w:hyperlink>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rPr>
        <w:t>PROFESSIONAL LICENSURE</w:t>
      </w:r>
      <w:r w:rsidRPr="00754645">
        <w:rPr>
          <w:rFonts w:ascii="Times New Roman" w:hint="eastAsia"/>
        </w:rPr>
        <w:t>: Medical Doctor (No. 59932)</w:t>
      </w:r>
    </w:p>
    <w:p w:rsidR="00D037A0" w:rsidRPr="00754645" w:rsidRDefault="00D037A0" w:rsidP="00D037A0">
      <w:pPr>
        <w:wordWrap/>
        <w:adjustRightInd w:val="0"/>
        <w:spacing w:line="360" w:lineRule="auto"/>
        <w:rPr>
          <w:rFonts w:ascii="Times New Roman" w:eastAsia="휴먼옛체"/>
          <w:kern w:val="0"/>
          <w:sz w:val="22"/>
          <w:szCs w:val="22"/>
        </w:rPr>
      </w:pPr>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kern w:val="0"/>
          <w:sz w:val="22"/>
          <w:szCs w:val="22"/>
        </w:rPr>
        <w:t xml:space="preserve">1. Current position: </w:t>
      </w:r>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eastAsia="휴먼옛체" w:hint="eastAsia"/>
          <w:kern w:val="0"/>
          <w:sz w:val="22"/>
          <w:szCs w:val="22"/>
        </w:rPr>
        <w:t>Professor</w:t>
      </w:r>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kern w:val="0"/>
          <w:sz w:val="22"/>
          <w:szCs w:val="22"/>
        </w:rPr>
        <w:t>Department of Internal Medicine</w:t>
      </w:r>
    </w:p>
    <w:p w:rsidR="00D037A0" w:rsidRPr="00754645" w:rsidRDefault="00D037A0" w:rsidP="00D037A0">
      <w:pPr>
        <w:wordWrap/>
        <w:adjustRightInd w:val="0"/>
        <w:spacing w:line="360" w:lineRule="auto"/>
        <w:rPr>
          <w:rFonts w:ascii="Times New Roman" w:eastAsia="휴먼옛체" w:hint="eastAsia"/>
          <w:kern w:val="0"/>
          <w:sz w:val="22"/>
          <w:szCs w:val="22"/>
        </w:rPr>
      </w:pPr>
      <w:r>
        <w:rPr>
          <w:rFonts w:ascii="Times New Roman" w:eastAsia="휴먼옛체" w:hint="eastAsia"/>
          <w:kern w:val="0"/>
          <w:sz w:val="22"/>
          <w:szCs w:val="22"/>
        </w:rPr>
        <w:t xml:space="preserve">Heart Vascular Stroke </w:t>
      </w:r>
      <w:proofErr w:type="spellStart"/>
      <w:r>
        <w:rPr>
          <w:rFonts w:ascii="Times New Roman" w:eastAsia="휴먼옛체" w:hint="eastAsia"/>
          <w:kern w:val="0"/>
          <w:sz w:val="22"/>
          <w:szCs w:val="22"/>
        </w:rPr>
        <w:t>Institue</w:t>
      </w:r>
      <w:proofErr w:type="spellEnd"/>
      <w:r w:rsidRPr="00754645">
        <w:rPr>
          <w:rFonts w:ascii="Times New Roman" w:eastAsia="휴먼옛체"/>
          <w:kern w:val="0"/>
          <w:sz w:val="22"/>
          <w:szCs w:val="22"/>
        </w:rPr>
        <w:t xml:space="preserve">, Samsung Medical Center, </w:t>
      </w:r>
    </w:p>
    <w:p w:rsidR="00D037A0" w:rsidRPr="00754645" w:rsidRDefault="00D037A0" w:rsidP="00D037A0">
      <w:pPr>
        <w:wordWrap/>
        <w:adjustRightInd w:val="0"/>
        <w:spacing w:line="360" w:lineRule="auto"/>
        <w:rPr>
          <w:rFonts w:ascii="Times New Roman" w:eastAsia="휴먼옛체"/>
          <w:kern w:val="0"/>
          <w:sz w:val="22"/>
          <w:szCs w:val="22"/>
        </w:rPr>
      </w:pPr>
      <w:proofErr w:type="spellStart"/>
      <w:smartTag w:uri="urn:schemas-microsoft-com:office:smarttags" w:element="place">
        <w:smartTag w:uri="urn:schemas-microsoft-com:office:smarttags" w:element="PlaceName">
          <w:r w:rsidRPr="00754645">
            <w:rPr>
              <w:rFonts w:ascii="Times New Roman" w:eastAsia="휴먼옛체"/>
              <w:kern w:val="0"/>
              <w:sz w:val="22"/>
              <w:szCs w:val="22"/>
            </w:rPr>
            <w:t>Sungkyunkwan</w:t>
          </w:r>
        </w:smartTag>
        <w:proofErr w:type="spellEnd"/>
        <w:r w:rsidRPr="00754645">
          <w:rPr>
            <w:rFonts w:ascii="Times New Roman" w:eastAsia="휴먼옛체"/>
            <w:kern w:val="0"/>
            <w:sz w:val="22"/>
            <w:szCs w:val="22"/>
          </w:rPr>
          <w:t xml:space="preserve"> </w:t>
        </w:r>
        <w:smartTag w:uri="urn:schemas-microsoft-com:office:smarttags" w:element="PlaceType">
          <w:r w:rsidRPr="00754645">
            <w:rPr>
              <w:rFonts w:ascii="Times New Roman" w:eastAsia="휴먼옛체"/>
              <w:kern w:val="0"/>
              <w:sz w:val="22"/>
              <w:szCs w:val="22"/>
            </w:rPr>
            <w:t>University</w:t>
          </w:r>
        </w:smartTag>
        <w:r w:rsidRPr="00754645">
          <w:rPr>
            <w:rFonts w:ascii="Times New Roman" w:eastAsia="휴먼옛체"/>
            <w:kern w:val="0"/>
            <w:sz w:val="22"/>
            <w:szCs w:val="22"/>
          </w:rPr>
          <w:t xml:space="preserve"> </w:t>
        </w:r>
        <w:smartTag w:uri="urn:schemas-microsoft-com:office:smarttags" w:element="PlaceType">
          <w:r w:rsidRPr="00754645">
            <w:rPr>
              <w:rFonts w:ascii="Times New Roman" w:eastAsia="휴먼옛체"/>
              <w:kern w:val="0"/>
              <w:sz w:val="22"/>
              <w:szCs w:val="22"/>
            </w:rPr>
            <w:t>School</w:t>
          </w:r>
        </w:smartTag>
      </w:smartTag>
      <w:r w:rsidRPr="00754645">
        <w:rPr>
          <w:rFonts w:ascii="Times New Roman" w:eastAsia="휴먼옛체"/>
          <w:kern w:val="0"/>
          <w:sz w:val="22"/>
          <w:szCs w:val="22"/>
        </w:rPr>
        <w:t xml:space="preserve"> of Medicine</w:t>
      </w:r>
      <w:r w:rsidRPr="00754645">
        <w:rPr>
          <w:rFonts w:ascii="Times New Roman" w:eastAsia="휴먼옛체" w:hint="eastAsia"/>
          <w:kern w:val="0"/>
          <w:sz w:val="22"/>
          <w:szCs w:val="22"/>
        </w:rPr>
        <w:t xml:space="preserve">, </w:t>
      </w:r>
      <w:smartTag w:uri="urn:schemas-microsoft-com:office:smarttags" w:element="place">
        <w:smartTag w:uri="urn:schemas-microsoft-com:office:smarttags" w:element="City">
          <w:r w:rsidRPr="00754645">
            <w:rPr>
              <w:rFonts w:ascii="Times New Roman" w:eastAsia="휴먼옛체"/>
              <w:kern w:val="0"/>
              <w:sz w:val="22"/>
              <w:szCs w:val="22"/>
            </w:rPr>
            <w:t>Seoul</w:t>
          </w:r>
        </w:smartTag>
        <w:r w:rsidRPr="00754645">
          <w:rPr>
            <w:rFonts w:ascii="Times New Roman" w:eastAsia="휴먼옛체"/>
            <w:kern w:val="0"/>
            <w:sz w:val="22"/>
            <w:szCs w:val="22"/>
          </w:rPr>
          <w:t xml:space="preserve">, </w:t>
        </w:r>
        <w:smartTag w:uri="urn:schemas-microsoft-com:office:smarttags" w:element="country-region">
          <w:r w:rsidRPr="00754645">
            <w:rPr>
              <w:rFonts w:ascii="Times New Roman" w:eastAsia="휴먼옛체"/>
              <w:kern w:val="0"/>
              <w:sz w:val="22"/>
              <w:szCs w:val="22"/>
            </w:rPr>
            <w:t>Korea</w:t>
          </w:r>
        </w:smartTag>
      </w:smartTag>
    </w:p>
    <w:p w:rsidR="00D037A0" w:rsidRPr="00754645" w:rsidRDefault="00D037A0" w:rsidP="00D037A0">
      <w:pPr>
        <w:wordWrap/>
        <w:adjustRightInd w:val="0"/>
        <w:spacing w:line="360" w:lineRule="auto"/>
        <w:rPr>
          <w:rFonts w:ascii="Times New Roman" w:eastAsia="휴먼옛체"/>
          <w:kern w:val="0"/>
          <w:sz w:val="22"/>
          <w:szCs w:val="22"/>
        </w:rPr>
      </w:pPr>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kern w:val="0"/>
          <w:sz w:val="22"/>
          <w:szCs w:val="22"/>
        </w:rPr>
        <w:t>2. Educational background</w:t>
      </w:r>
    </w:p>
    <w:p w:rsidR="00D037A0" w:rsidRPr="00F45270" w:rsidRDefault="00D037A0" w:rsidP="00D037A0">
      <w:pPr>
        <w:wordWrap/>
        <w:adjustRightInd w:val="0"/>
        <w:spacing w:line="360" w:lineRule="auto"/>
        <w:rPr>
          <w:rFonts w:ascii="Times New Roman" w:eastAsia="휴먼옛체"/>
          <w:kern w:val="0"/>
          <w:sz w:val="22"/>
          <w:szCs w:val="22"/>
        </w:rPr>
      </w:pPr>
      <w:r w:rsidRPr="00F45270">
        <w:rPr>
          <w:rFonts w:ascii="Times New Roman" w:eastAsia="휴먼옛체"/>
          <w:kern w:val="0"/>
          <w:sz w:val="22"/>
          <w:szCs w:val="22"/>
        </w:rPr>
        <w:t>19</w:t>
      </w:r>
      <w:r w:rsidRPr="00F45270">
        <w:rPr>
          <w:rFonts w:ascii="Times New Roman" w:eastAsia="휴먼옛체" w:hint="eastAsia"/>
          <w:kern w:val="0"/>
          <w:sz w:val="22"/>
          <w:szCs w:val="22"/>
        </w:rPr>
        <w:t>90</w:t>
      </w:r>
      <w:r w:rsidRPr="00F45270">
        <w:rPr>
          <w:rFonts w:ascii="Times New Roman" w:eastAsia="휴먼옛체"/>
          <w:kern w:val="0"/>
          <w:sz w:val="22"/>
          <w:szCs w:val="22"/>
        </w:rPr>
        <w:t xml:space="preserve"> - 19</w:t>
      </w:r>
      <w:r w:rsidRPr="00F45270">
        <w:rPr>
          <w:rFonts w:ascii="Times New Roman" w:eastAsia="휴먼옛체" w:hint="eastAsia"/>
          <w:kern w:val="0"/>
          <w:sz w:val="22"/>
          <w:szCs w:val="22"/>
        </w:rPr>
        <w:t>96</w:t>
      </w:r>
      <w:r w:rsidRPr="00F45270">
        <w:rPr>
          <w:rFonts w:ascii="Times New Roman" w:eastAsia="휴먼옛체"/>
          <w:kern w:val="0"/>
          <w:sz w:val="22"/>
          <w:szCs w:val="22"/>
        </w:rPr>
        <w:tab/>
        <w:t xml:space="preserve">Master, </w:t>
      </w:r>
      <w:smartTag w:uri="urn:schemas-microsoft-com:office:smarttags" w:element="place">
        <w:smartTag w:uri="urn:schemas-microsoft-com:office:smarttags" w:element="PlaceType">
          <w:r w:rsidRPr="00F45270">
            <w:rPr>
              <w:rFonts w:ascii="Times New Roman" w:eastAsia="휴먼옛체"/>
              <w:kern w:val="0"/>
              <w:sz w:val="22"/>
              <w:szCs w:val="22"/>
            </w:rPr>
            <w:t>College</w:t>
          </w:r>
        </w:smartTag>
        <w:r w:rsidRPr="00F45270">
          <w:rPr>
            <w:rFonts w:ascii="Times New Roman" w:eastAsia="휴먼옛체"/>
            <w:kern w:val="0"/>
            <w:sz w:val="22"/>
            <w:szCs w:val="22"/>
          </w:rPr>
          <w:t xml:space="preserve"> of </w:t>
        </w:r>
        <w:smartTag w:uri="urn:schemas-microsoft-com:office:smarttags" w:element="PlaceName">
          <w:r w:rsidRPr="00F45270">
            <w:rPr>
              <w:rFonts w:ascii="Times New Roman" w:eastAsia="휴먼옛체"/>
              <w:kern w:val="0"/>
              <w:sz w:val="22"/>
              <w:szCs w:val="22"/>
            </w:rPr>
            <w:t>Medicine</w:t>
          </w:r>
        </w:smartTag>
      </w:smartTag>
      <w:r w:rsidRPr="00F45270">
        <w:rPr>
          <w:rFonts w:ascii="Times New Roman" w:eastAsia="휴먼옛체"/>
          <w:kern w:val="0"/>
          <w:sz w:val="22"/>
          <w:szCs w:val="22"/>
        </w:rPr>
        <w:t xml:space="preserve">, </w:t>
      </w:r>
      <w:smartTag w:uri="urn:schemas-microsoft-com:office:smarttags" w:element="place">
        <w:smartTag w:uri="urn:schemas-microsoft-com:office:smarttags" w:element="PlaceName">
          <w:r w:rsidRPr="00F45270">
            <w:rPr>
              <w:rFonts w:ascii="Times New Roman" w:eastAsia="휴먼옛체"/>
              <w:kern w:val="0"/>
              <w:sz w:val="22"/>
              <w:szCs w:val="22"/>
            </w:rPr>
            <w:t>Seoul</w:t>
          </w:r>
        </w:smartTag>
        <w:r w:rsidRPr="00F45270">
          <w:rPr>
            <w:rFonts w:ascii="Times New Roman" w:eastAsia="휴먼옛체"/>
            <w:kern w:val="0"/>
            <w:sz w:val="22"/>
            <w:szCs w:val="22"/>
          </w:rPr>
          <w:t xml:space="preserve"> </w:t>
        </w:r>
        <w:smartTag w:uri="urn:schemas-microsoft-com:office:smarttags" w:element="PlaceName">
          <w:r w:rsidRPr="00F45270">
            <w:rPr>
              <w:rFonts w:ascii="Times New Roman" w:eastAsia="휴먼옛체"/>
              <w:kern w:val="0"/>
              <w:sz w:val="22"/>
              <w:szCs w:val="22"/>
            </w:rPr>
            <w:t>National</w:t>
          </w:r>
        </w:smartTag>
        <w:r w:rsidRPr="00F45270">
          <w:rPr>
            <w:rFonts w:ascii="Times New Roman" w:eastAsia="휴먼옛체"/>
            <w:kern w:val="0"/>
            <w:sz w:val="22"/>
            <w:szCs w:val="22"/>
          </w:rPr>
          <w:t xml:space="preserve"> </w:t>
        </w:r>
        <w:smartTag w:uri="urn:schemas-microsoft-com:office:smarttags" w:element="PlaceType">
          <w:r w:rsidRPr="00F45270">
            <w:rPr>
              <w:rFonts w:ascii="Times New Roman" w:eastAsia="휴먼옛체"/>
              <w:kern w:val="0"/>
              <w:sz w:val="22"/>
              <w:szCs w:val="22"/>
            </w:rPr>
            <w:t>University</w:t>
          </w:r>
        </w:smartTag>
      </w:smartTag>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kern w:val="0"/>
          <w:sz w:val="22"/>
          <w:szCs w:val="22"/>
        </w:rPr>
        <w:t>199</w:t>
      </w:r>
      <w:r w:rsidRPr="00754645">
        <w:rPr>
          <w:rFonts w:ascii="Times New Roman" w:eastAsia="휴먼옛체" w:hint="eastAsia"/>
          <w:kern w:val="0"/>
          <w:sz w:val="22"/>
          <w:szCs w:val="22"/>
        </w:rPr>
        <w:t>9</w:t>
      </w:r>
      <w:r w:rsidRPr="00754645">
        <w:rPr>
          <w:rFonts w:ascii="Times New Roman" w:eastAsia="휴먼옛체"/>
          <w:kern w:val="0"/>
          <w:sz w:val="22"/>
          <w:szCs w:val="22"/>
        </w:rPr>
        <w:t xml:space="preserve"> - </w:t>
      </w:r>
      <w:r w:rsidRPr="00754645">
        <w:rPr>
          <w:rFonts w:ascii="Times New Roman" w:eastAsia="휴먼옛체" w:hint="eastAsia"/>
          <w:kern w:val="0"/>
          <w:sz w:val="22"/>
          <w:szCs w:val="22"/>
        </w:rPr>
        <w:t>2001</w:t>
      </w:r>
      <w:r w:rsidRPr="00754645">
        <w:rPr>
          <w:rFonts w:ascii="Times New Roman" w:eastAsia="휴먼옛체"/>
          <w:kern w:val="0"/>
          <w:sz w:val="22"/>
          <w:szCs w:val="22"/>
        </w:rPr>
        <w:tab/>
        <w:t xml:space="preserve">Bachelor, </w:t>
      </w:r>
      <w:smartTag w:uri="urn:schemas-microsoft-com:office:smarttags" w:element="place">
        <w:smartTag w:uri="urn:schemas-microsoft-com:office:smarttags" w:element="PlaceType">
          <w:r w:rsidRPr="00754645">
            <w:rPr>
              <w:rFonts w:ascii="Times New Roman" w:eastAsia="휴먼옛체"/>
              <w:kern w:val="0"/>
              <w:sz w:val="22"/>
              <w:szCs w:val="22"/>
            </w:rPr>
            <w:t>College</w:t>
          </w:r>
        </w:smartTag>
        <w:r w:rsidRPr="00754645">
          <w:rPr>
            <w:rFonts w:ascii="Times New Roman" w:eastAsia="휴먼옛체"/>
            <w:kern w:val="0"/>
            <w:sz w:val="22"/>
            <w:szCs w:val="22"/>
          </w:rPr>
          <w:t xml:space="preserve"> of </w:t>
        </w:r>
        <w:smartTag w:uri="urn:schemas-microsoft-com:office:smarttags" w:element="PlaceName">
          <w:r w:rsidRPr="00754645">
            <w:rPr>
              <w:rFonts w:ascii="Times New Roman" w:eastAsia="휴먼옛체"/>
              <w:kern w:val="0"/>
              <w:sz w:val="22"/>
              <w:szCs w:val="22"/>
            </w:rPr>
            <w:t>Medicine</w:t>
          </w:r>
        </w:smartTag>
      </w:smartTag>
      <w:r w:rsidRPr="00754645">
        <w:rPr>
          <w:rFonts w:ascii="Times New Roman" w:eastAsia="휴먼옛체"/>
          <w:kern w:val="0"/>
          <w:sz w:val="22"/>
          <w:szCs w:val="22"/>
        </w:rPr>
        <w:t xml:space="preserve">, </w:t>
      </w:r>
      <w:smartTag w:uri="urn:schemas-microsoft-com:office:smarttags" w:element="place">
        <w:smartTag w:uri="urn:schemas-microsoft-com:office:smarttags" w:element="PlaceName">
          <w:r w:rsidRPr="00754645">
            <w:rPr>
              <w:rFonts w:ascii="Times New Roman" w:eastAsia="휴먼옛체"/>
              <w:kern w:val="0"/>
              <w:sz w:val="22"/>
              <w:szCs w:val="22"/>
            </w:rPr>
            <w:t>Seoul</w:t>
          </w:r>
        </w:smartTag>
        <w:r w:rsidRPr="00754645">
          <w:rPr>
            <w:rFonts w:ascii="Times New Roman" w:eastAsia="휴먼옛체"/>
            <w:kern w:val="0"/>
            <w:sz w:val="22"/>
            <w:szCs w:val="22"/>
          </w:rPr>
          <w:t xml:space="preserve"> </w:t>
        </w:r>
        <w:smartTag w:uri="urn:schemas-microsoft-com:office:smarttags" w:element="PlaceName">
          <w:r w:rsidRPr="00754645">
            <w:rPr>
              <w:rFonts w:ascii="Times New Roman" w:eastAsia="휴먼옛체"/>
              <w:kern w:val="0"/>
              <w:sz w:val="22"/>
              <w:szCs w:val="22"/>
            </w:rPr>
            <w:t>National</w:t>
          </w:r>
        </w:smartTag>
        <w:r w:rsidRPr="00754645">
          <w:rPr>
            <w:rFonts w:ascii="Times New Roman" w:eastAsia="휴먼옛체"/>
            <w:kern w:val="0"/>
            <w:sz w:val="22"/>
            <w:szCs w:val="22"/>
          </w:rPr>
          <w:t xml:space="preserve"> </w:t>
        </w:r>
        <w:smartTag w:uri="urn:schemas-microsoft-com:office:smarttags" w:element="PlaceType">
          <w:r w:rsidRPr="00754645">
            <w:rPr>
              <w:rFonts w:ascii="Times New Roman" w:eastAsia="휴먼옛체"/>
              <w:kern w:val="0"/>
              <w:sz w:val="22"/>
              <w:szCs w:val="22"/>
            </w:rPr>
            <w:t>University</w:t>
          </w:r>
        </w:smartTag>
      </w:smartTag>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hint="eastAsia"/>
          <w:kern w:val="0"/>
          <w:sz w:val="22"/>
          <w:szCs w:val="22"/>
        </w:rPr>
        <w:t>2004</w:t>
      </w:r>
      <w:r w:rsidRPr="00754645">
        <w:rPr>
          <w:rFonts w:ascii="Times New Roman" w:eastAsia="휴먼옛체"/>
          <w:kern w:val="0"/>
          <w:sz w:val="22"/>
          <w:szCs w:val="22"/>
        </w:rPr>
        <w:t xml:space="preserve"> - 200</w:t>
      </w:r>
      <w:r w:rsidRPr="00754645">
        <w:rPr>
          <w:rFonts w:ascii="Times New Roman" w:eastAsia="휴먼옛체" w:hint="eastAsia"/>
          <w:kern w:val="0"/>
          <w:sz w:val="22"/>
          <w:szCs w:val="22"/>
        </w:rPr>
        <w:t>6</w:t>
      </w:r>
      <w:r w:rsidRPr="00754645">
        <w:rPr>
          <w:rFonts w:ascii="Times New Roman" w:eastAsia="휴먼옛체"/>
          <w:kern w:val="0"/>
          <w:sz w:val="22"/>
          <w:szCs w:val="22"/>
        </w:rPr>
        <w:tab/>
        <w:t xml:space="preserve">Ph. Doctor, </w:t>
      </w:r>
      <w:smartTag w:uri="urn:schemas-microsoft-com:office:smarttags" w:element="place">
        <w:smartTag w:uri="urn:schemas-microsoft-com:office:smarttags" w:element="PlaceType">
          <w:r w:rsidRPr="00754645">
            <w:rPr>
              <w:rFonts w:ascii="Times New Roman" w:eastAsia="휴먼옛체"/>
              <w:kern w:val="0"/>
              <w:sz w:val="22"/>
              <w:szCs w:val="22"/>
            </w:rPr>
            <w:t>College</w:t>
          </w:r>
        </w:smartTag>
        <w:r w:rsidRPr="00754645">
          <w:rPr>
            <w:rFonts w:ascii="Times New Roman" w:eastAsia="휴먼옛체"/>
            <w:kern w:val="0"/>
            <w:sz w:val="22"/>
            <w:szCs w:val="22"/>
          </w:rPr>
          <w:t xml:space="preserve"> of </w:t>
        </w:r>
        <w:smartTag w:uri="urn:schemas-microsoft-com:office:smarttags" w:element="PlaceName">
          <w:r w:rsidRPr="00754645">
            <w:rPr>
              <w:rFonts w:ascii="Times New Roman" w:eastAsia="휴먼옛체"/>
              <w:kern w:val="0"/>
              <w:sz w:val="22"/>
              <w:szCs w:val="22"/>
            </w:rPr>
            <w:t>Medicine</w:t>
          </w:r>
        </w:smartTag>
      </w:smartTag>
      <w:r w:rsidRPr="00754645">
        <w:rPr>
          <w:rFonts w:ascii="Times New Roman" w:eastAsia="휴먼옛체"/>
          <w:kern w:val="0"/>
          <w:sz w:val="22"/>
          <w:szCs w:val="22"/>
        </w:rPr>
        <w:t xml:space="preserve">, </w:t>
      </w:r>
      <w:smartTag w:uri="urn:schemas-microsoft-com:office:smarttags" w:element="place">
        <w:smartTag w:uri="urn:schemas-microsoft-com:office:smarttags" w:element="PlaceName">
          <w:r w:rsidRPr="00754645">
            <w:rPr>
              <w:rFonts w:ascii="Times New Roman" w:eastAsia="휴먼옛체"/>
              <w:kern w:val="0"/>
              <w:sz w:val="22"/>
              <w:szCs w:val="22"/>
            </w:rPr>
            <w:t>Seoul</w:t>
          </w:r>
        </w:smartTag>
        <w:r w:rsidRPr="00754645">
          <w:rPr>
            <w:rFonts w:ascii="Times New Roman" w:eastAsia="휴먼옛체"/>
            <w:kern w:val="0"/>
            <w:sz w:val="22"/>
            <w:szCs w:val="22"/>
          </w:rPr>
          <w:t xml:space="preserve"> </w:t>
        </w:r>
        <w:smartTag w:uri="urn:schemas-microsoft-com:office:smarttags" w:element="PlaceName">
          <w:r w:rsidRPr="00754645">
            <w:rPr>
              <w:rFonts w:ascii="Times New Roman" w:eastAsia="휴먼옛체"/>
              <w:kern w:val="0"/>
              <w:sz w:val="22"/>
              <w:szCs w:val="22"/>
            </w:rPr>
            <w:t>National</w:t>
          </w:r>
        </w:smartTag>
        <w:r w:rsidRPr="00754645">
          <w:rPr>
            <w:rFonts w:ascii="Times New Roman" w:eastAsia="휴먼옛체"/>
            <w:kern w:val="0"/>
            <w:sz w:val="22"/>
            <w:szCs w:val="22"/>
          </w:rPr>
          <w:t xml:space="preserve"> </w:t>
        </w:r>
        <w:smartTag w:uri="urn:schemas-microsoft-com:office:smarttags" w:element="PlaceType">
          <w:r w:rsidRPr="00754645">
            <w:rPr>
              <w:rFonts w:ascii="Times New Roman" w:eastAsia="휴먼옛체"/>
              <w:kern w:val="0"/>
              <w:sz w:val="22"/>
              <w:szCs w:val="22"/>
            </w:rPr>
            <w:t>University</w:t>
          </w:r>
        </w:smartTag>
      </w:smartTag>
    </w:p>
    <w:p w:rsidR="00D037A0" w:rsidRPr="00754645" w:rsidRDefault="00D037A0" w:rsidP="00D037A0">
      <w:pPr>
        <w:wordWrap/>
        <w:adjustRightInd w:val="0"/>
        <w:spacing w:line="360" w:lineRule="auto"/>
        <w:rPr>
          <w:rFonts w:ascii="Times New Roman" w:eastAsia="휴먼옛체"/>
          <w:kern w:val="0"/>
          <w:sz w:val="22"/>
          <w:szCs w:val="22"/>
        </w:rPr>
      </w:pPr>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kern w:val="0"/>
          <w:sz w:val="22"/>
          <w:szCs w:val="22"/>
        </w:rPr>
        <w:t>3. Career</w:t>
      </w:r>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kern w:val="0"/>
          <w:sz w:val="22"/>
          <w:szCs w:val="22"/>
        </w:rPr>
        <w:t>19</w:t>
      </w:r>
      <w:r w:rsidRPr="00754645">
        <w:rPr>
          <w:rFonts w:ascii="Times New Roman" w:eastAsia="휴먼옛체" w:hint="eastAsia"/>
          <w:kern w:val="0"/>
          <w:sz w:val="22"/>
          <w:szCs w:val="22"/>
        </w:rPr>
        <w:t>96</w:t>
      </w:r>
      <w:r w:rsidRPr="00754645">
        <w:rPr>
          <w:rFonts w:ascii="Times New Roman" w:eastAsia="휴먼옛체"/>
          <w:kern w:val="0"/>
          <w:sz w:val="22"/>
          <w:szCs w:val="22"/>
        </w:rPr>
        <w:t xml:space="preserve"> - 19</w:t>
      </w:r>
      <w:r w:rsidRPr="00754645">
        <w:rPr>
          <w:rFonts w:ascii="Times New Roman" w:eastAsia="휴먼옛체" w:hint="eastAsia"/>
          <w:kern w:val="0"/>
          <w:sz w:val="22"/>
          <w:szCs w:val="22"/>
        </w:rPr>
        <w:t>97</w:t>
      </w:r>
      <w:r w:rsidRPr="00754645">
        <w:rPr>
          <w:rFonts w:ascii="Times New Roman" w:eastAsia="휴먼옛체"/>
          <w:kern w:val="0"/>
          <w:sz w:val="22"/>
          <w:szCs w:val="22"/>
        </w:rPr>
        <w:tab/>
        <w:t xml:space="preserve">Internship, </w:t>
      </w:r>
      <w:smartTag w:uri="urn:schemas-microsoft-com:office:smarttags" w:element="place">
        <w:smartTag w:uri="urn:schemas-microsoft-com:office:smarttags" w:element="PlaceName">
          <w:r w:rsidRPr="00754645">
            <w:rPr>
              <w:rFonts w:ascii="Times New Roman" w:eastAsia="휴먼옛체"/>
              <w:kern w:val="0"/>
              <w:sz w:val="22"/>
              <w:szCs w:val="22"/>
            </w:rPr>
            <w:t>Seoul</w:t>
          </w:r>
        </w:smartTag>
        <w:r w:rsidRPr="00754645">
          <w:rPr>
            <w:rFonts w:ascii="Times New Roman" w:eastAsia="휴먼옛체"/>
            <w:kern w:val="0"/>
            <w:sz w:val="22"/>
            <w:szCs w:val="22"/>
          </w:rPr>
          <w:t xml:space="preserve"> </w:t>
        </w:r>
        <w:smartTag w:uri="urn:schemas-microsoft-com:office:smarttags" w:element="PlaceName">
          <w:r w:rsidRPr="00754645">
            <w:rPr>
              <w:rFonts w:ascii="Times New Roman" w:eastAsia="휴먼옛체"/>
              <w:kern w:val="0"/>
              <w:sz w:val="22"/>
              <w:szCs w:val="22"/>
            </w:rPr>
            <w:t>National</w:t>
          </w:r>
        </w:smartTag>
        <w:r w:rsidRPr="00754645">
          <w:rPr>
            <w:rFonts w:ascii="Times New Roman" w:eastAsia="휴먼옛체"/>
            <w:kern w:val="0"/>
            <w:sz w:val="22"/>
            <w:szCs w:val="22"/>
          </w:rPr>
          <w:t xml:space="preserve"> </w:t>
        </w:r>
        <w:smartTag w:uri="urn:schemas-microsoft-com:office:smarttags" w:element="PlaceType">
          <w:r w:rsidRPr="00754645">
            <w:rPr>
              <w:rFonts w:ascii="Times New Roman" w:eastAsia="휴먼옛체"/>
              <w:kern w:val="0"/>
              <w:sz w:val="22"/>
              <w:szCs w:val="22"/>
            </w:rPr>
            <w:t>University</w:t>
          </w:r>
        </w:smartTag>
        <w:r w:rsidRPr="00754645">
          <w:rPr>
            <w:rFonts w:ascii="Times New Roman" w:eastAsia="휴먼옛체"/>
            <w:kern w:val="0"/>
            <w:sz w:val="22"/>
            <w:szCs w:val="22"/>
          </w:rPr>
          <w:t xml:space="preserve"> </w:t>
        </w:r>
        <w:smartTag w:uri="urn:schemas-microsoft-com:office:smarttags" w:element="PlaceType">
          <w:r w:rsidRPr="00754645">
            <w:rPr>
              <w:rFonts w:ascii="Times New Roman" w:eastAsia="휴먼옛체"/>
              <w:kern w:val="0"/>
              <w:sz w:val="22"/>
              <w:szCs w:val="22"/>
            </w:rPr>
            <w:t>Hospital</w:t>
          </w:r>
        </w:smartTag>
      </w:smartTag>
    </w:p>
    <w:p w:rsidR="00D037A0" w:rsidRPr="00534FD6" w:rsidRDefault="00D037A0" w:rsidP="00D037A0">
      <w:pPr>
        <w:wordWrap/>
        <w:adjustRightInd w:val="0"/>
        <w:spacing w:line="360" w:lineRule="auto"/>
        <w:rPr>
          <w:rFonts w:ascii="Times New Roman" w:eastAsia="휴먼옛체"/>
          <w:kern w:val="0"/>
          <w:sz w:val="22"/>
          <w:szCs w:val="22"/>
        </w:rPr>
      </w:pPr>
      <w:r w:rsidRPr="00534FD6">
        <w:rPr>
          <w:rFonts w:ascii="Times New Roman" w:eastAsia="휴먼옛체"/>
          <w:kern w:val="0"/>
          <w:sz w:val="22"/>
          <w:szCs w:val="22"/>
        </w:rPr>
        <w:t>19</w:t>
      </w:r>
      <w:r w:rsidRPr="00534FD6">
        <w:rPr>
          <w:rFonts w:ascii="Times New Roman" w:eastAsia="휴먼옛체" w:hint="eastAsia"/>
          <w:kern w:val="0"/>
          <w:sz w:val="22"/>
          <w:szCs w:val="22"/>
        </w:rPr>
        <w:t>97</w:t>
      </w:r>
      <w:r w:rsidRPr="00534FD6">
        <w:rPr>
          <w:rFonts w:ascii="Times New Roman" w:eastAsia="휴먼옛체"/>
          <w:kern w:val="0"/>
          <w:sz w:val="22"/>
          <w:szCs w:val="22"/>
        </w:rPr>
        <w:t xml:space="preserve"> - </w:t>
      </w:r>
      <w:r w:rsidRPr="00534FD6">
        <w:rPr>
          <w:rFonts w:ascii="Times New Roman" w:eastAsia="휴먼옛체" w:hint="eastAsia"/>
          <w:kern w:val="0"/>
          <w:sz w:val="22"/>
          <w:szCs w:val="22"/>
        </w:rPr>
        <w:t>200</w:t>
      </w:r>
      <w:r w:rsidRPr="00534FD6">
        <w:rPr>
          <w:rFonts w:ascii="Times New Roman" w:eastAsia="휴먼옛체"/>
          <w:kern w:val="0"/>
          <w:sz w:val="22"/>
          <w:szCs w:val="22"/>
        </w:rPr>
        <w:t>1</w:t>
      </w:r>
      <w:r w:rsidRPr="00534FD6">
        <w:rPr>
          <w:rFonts w:ascii="Times New Roman" w:eastAsia="휴먼옛체"/>
          <w:kern w:val="0"/>
          <w:sz w:val="22"/>
          <w:szCs w:val="22"/>
        </w:rPr>
        <w:tab/>
        <w:t xml:space="preserve">Residency, Internal Medicine, </w:t>
      </w:r>
      <w:smartTag w:uri="urn:schemas-microsoft-com:office:smarttags" w:element="place">
        <w:smartTag w:uri="urn:schemas-microsoft-com:office:smarttags" w:element="PlaceName">
          <w:r w:rsidRPr="00534FD6">
            <w:rPr>
              <w:rFonts w:ascii="Times New Roman" w:eastAsia="휴먼옛체"/>
              <w:kern w:val="0"/>
              <w:sz w:val="22"/>
              <w:szCs w:val="22"/>
            </w:rPr>
            <w:t>Seoul</w:t>
          </w:r>
        </w:smartTag>
        <w:r w:rsidRPr="00534FD6">
          <w:rPr>
            <w:rFonts w:ascii="Times New Roman" w:eastAsia="휴먼옛체"/>
            <w:kern w:val="0"/>
            <w:sz w:val="22"/>
            <w:szCs w:val="22"/>
          </w:rPr>
          <w:t xml:space="preserve"> </w:t>
        </w:r>
        <w:smartTag w:uri="urn:schemas-microsoft-com:office:smarttags" w:element="PlaceName">
          <w:r w:rsidRPr="00534FD6">
            <w:rPr>
              <w:rFonts w:ascii="Times New Roman" w:eastAsia="휴먼옛체"/>
              <w:kern w:val="0"/>
              <w:sz w:val="22"/>
              <w:szCs w:val="22"/>
            </w:rPr>
            <w:t>National</w:t>
          </w:r>
        </w:smartTag>
        <w:r w:rsidRPr="00534FD6">
          <w:rPr>
            <w:rFonts w:ascii="Times New Roman" w:eastAsia="휴먼옛체"/>
            <w:kern w:val="0"/>
            <w:sz w:val="22"/>
            <w:szCs w:val="22"/>
          </w:rPr>
          <w:t xml:space="preserve"> </w:t>
        </w:r>
        <w:smartTag w:uri="urn:schemas-microsoft-com:office:smarttags" w:element="PlaceType">
          <w:r w:rsidRPr="00534FD6">
            <w:rPr>
              <w:rFonts w:ascii="Times New Roman" w:eastAsia="휴먼옛체"/>
              <w:kern w:val="0"/>
              <w:sz w:val="22"/>
              <w:szCs w:val="22"/>
            </w:rPr>
            <w:t>University</w:t>
          </w:r>
        </w:smartTag>
        <w:r w:rsidRPr="00534FD6">
          <w:rPr>
            <w:rFonts w:ascii="Times New Roman" w:eastAsia="휴먼옛체"/>
            <w:kern w:val="0"/>
            <w:sz w:val="22"/>
            <w:szCs w:val="22"/>
          </w:rPr>
          <w:t xml:space="preserve"> </w:t>
        </w:r>
        <w:smartTag w:uri="urn:schemas-microsoft-com:office:smarttags" w:element="PlaceType">
          <w:r w:rsidRPr="00534FD6">
            <w:rPr>
              <w:rFonts w:ascii="Times New Roman" w:eastAsia="휴먼옛체"/>
              <w:kern w:val="0"/>
              <w:sz w:val="22"/>
              <w:szCs w:val="22"/>
            </w:rPr>
            <w:t>Hospital</w:t>
          </w:r>
        </w:smartTag>
      </w:smartTag>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hint="eastAsia"/>
          <w:kern w:val="0"/>
          <w:sz w:val="22"/>
          <w:szCs w:val="22"/>
        </w:rPr>
        <w:t>200</w:t>
      </w:r>
      <w:r w:rsidRPr="00754645">
        <w:rPr>
          <w:rFonts w:ascii="Times New Roman" w:eastAsia="휴먼옛체"/>
          <w:kern w:val="0"/>
          <w:sz w:val="22"/>
          <w:szCs w:val="22"/>
        </w:rPr>
        <w:t xml:space="preserve">1 - </w:t>
      </w:r>
      <w:r w:rsidRPr="00754645">
        <w:rPr>
          <w:rFonts w:ascii="Times New Roman" w:eastAsia="휴먼옛체" w:hint="eastAsia"/>
          <w:kern w:val="0"/>
          <w:sz w:val="22"/>
          <w:szCs w:val="22"/>
        </w:rPr>
        <w:t>200</w:t>
      </w:r>
      <w:r w:rsidRPr="00754645">
        <w:rPr>
          <w:rFonts w:ascii="Times New Roman" w:eastAsia="휴먼옛체"/>
          <w:kern w:val="0"/>
          <w:sz w:val="22"/>
          <w:szCs w:val="22"/>
        </w:rPr>
        <w:t>4</w:t>
      </w:r>
      <w:r w:rsidRPr="00754645">
        <w:rPr>
          <w:rFonts w:ascii="Times New Roman" w:eastAsia="휴먼옛체"/>
          <w:kern w:val="0"/>
          <w:sz w:val="22"/>
          <w:szCs w:val="22"/>
        </w:rPr>
        <w:tab/>
        <w:t>Military doctor for a military service</w:t>
      </w:r>
    </w:p>
    <w:p w:rsidR="00D037A0" w:rsidRPr="00754645" w:rsidRDefault="00D037A0" w:rsidP="00D037A0">
      <w:pPr>
        <w:wordWrap/>
        <w:adjustRightInd w:val="0"/>
        <w:spacing w:line="360" w:lineRule="auto"/>
        <w:rPr>
          <w:rFonts w:ascii="Times New Roman" w:eastAsia="휴먼옛체"/>
          <w:kern w:val="0"/>
          <w:sz w:val="22"/>
          <w:szCs w:val="22"/>
        </w:rPr>
      </w:pPr>
      <w:r w:rsidRPr="00754645">
        <w:rPr>
          <w:rFonts w:ascii="Times New Roman" w:eastAsia="휴먼옛체" w:hint="eastAsia"/>
          <w:kern w:val="0"/>
          <w:sz w:val="22"/>
          <w:szCs w:val="22"/>
        </w:rPr>
        <w:t>2004</w:t>
      </w:r>
      <w:r w:rsidRPr="00754645">
        <w:rPr>
          <w:rFonts w:ascii="Times New Roman" w:eastAsia="휴먼옛체"/>
          <w:kern w:val="0"/>
          <w:sz w:val="22"/>
          <w:szCs w:val="22"/>
        </w:rPr>
        <w:t xml:space="preserve"> - </w:t>
      </w:r>
      <w:r w:rsidRPr="00754645">
        <w:rPr>
          <w:rFonts w:ascii="Times New Roman" w:eastAsia="휴먼옛체" w:hint="eastAsia"/>
          <w:kern w:val="0"/>
          <w:sz w:val="22"/>
          <w:szCs w:val="22"/>
        </w:rPr>
        <w:t>2006</w:t>
      </w:r>
      <w:r w:rsidRPr="00754645">
        <w:rPr>
          <w:rFonts w:ascii="Times New Roman" w:eastAsia="휴먼옛체"/>
          <w:kern w:val="0"/>
          <w:sz w:val="22"/>
          <w:szCs w:val="22"/>
        </w:rPr>
        <w:tab/>
        <w:t xml:space="preserve">Fellowship, Department of Cardiology, </w:t>
      </w:r>
      <w:smartTag w:uri="urn:schemas-microsoft-com:office:smarttags" w:element="place">
        <w:smartTag w:uri="urn:schemas-microsoft-com:office:smarttags" w:element="PlaceName">
          <w:r w:rsidRPr="00754645">
            <w:rPr>
              <w:rFonts w:ascii="Times New Roman" w:eastAsia="휴먼옛체"/>
              <w:kern w:val="0"/>
              <w:sz w:val="22"/>
              <w:szCs w:val="22"/>
            </w:rPr>
            <w:t>Seoul</w:t>
          </w:r>
        </w:smartTag>
        <w:r w:rsidRPr="00754645">
          <w:rPr>
            <w:rFonts w:ascii="Times New Roman" w:eastAsia="휴먼옛체"/>
            <w:kern w:val="0"/>
            <w:sz w:val="22"/>
            <w:szCs w:val="22"/>
          </w:rPr>
          <w:t xml:space="preserve"> </w:t>
        </w:r>
        <w:smartTag w:uri="urn:schemas-microsoft-com:office:smarttags" w:element="PlaceName">
          <w:r w:rsidRPr="00754645">
            <w:rPr>
              <w:rFonts w:ascii="Times New Roman" w:eastAsia="휴먼옛체"/>
              <w:kern w:val="0"/>
              <w:sz w:val="22"/>
              <w:szCs w:val="22"/>
            </w:rPr>
            <w:t>National</w:t>
          </w:r>
        </w:smartTag>
        <w:r w:rsidRPr="00754645">
          <w:rPr>
            <w:rFonts w:ascii="Times New Roman" w:eastAsia="휴먼옛체"/>
            <w:kern w:val="0"/>
            <w:sz w:val="22"/>
            <w:szCs w:val="22"/>
          </w:rPr>
          <w:t xml:space="preserve"> </w:t>
        </w:r>
        <w:smartTag w:uri="urn:schemas-microsoft-com:office:smarttags" w:element="PlaceType">
          <w:r w:rsidRPr="00754645">
            <w:rPr>
              <w:rFonts w:ascii="Times New Roman" w:eastAsia="휴먼옛체"/>
              <w:kern w:val="0"/>
              <w:sz w:val="22"/>
              <w:szCs w:val="22"/>
            </w:rPr>
            <w:t>University</w:t>
          </w:r>
        </w:smartTag>
        <w:r w:rsidRPr="00754645">
          <w:rPr>
            <w:rFonts w:ascii="Times New Roman" w:eastAsia="휴먼옛체"/>
            <w:kern w:val="0"/>
            <w:sz w:val="22"/>
            <w:szCs w:val="22"/>
          </w:rPr>
          <w:t xml:space="preserve"> </w:t>
        </w:r>
        <w:smartTag w:uri="urn:schemas-microsoft-com:office:smarttags" w:element="PlaceType">
          <w:r w:rsidRPr="00754645">
            <w:rPr>
              <w:rFonts w:ascii="Times New Roman" w:eastAsia="휴먼옛체"/>
              <w:kern w:val="0"/>
              <w:sz w:val="22"/>
              <w:szCs w:val="22"/>
            </w:rPr>
            <w:t>Hospital</w:t>
          </w:r>
        </w:smartTag>
      </w:smartTag>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eastAsia="휴먼옛체" w:hint="eastAsia"/>
          <w:kern w:val="0"/>
          <w:sz w:val="22"/>
          <w:szCs w:val="22"/>
        </w:rPr>
        <w:t>2006.3</w:t>
      </w:r>
      <w:r w:rsidRPr="00754645">
        <w:rPr>
          <w:rFonts w:ascii="Times New Roman" w:eastAsia="휴먼옛체"/>
          <w:kern w:val="0"/>
          <w:sz w:val="22"/>
          <w:szCs w:val="22"/>
        </w:rPr>
        <w:t xml:space="preserve"> </w:t>
      </w:r>
      <w:r w:rsidRPr="00754645">
        <w:rPr>
          <w:rFonts w:ascii="Times New Roman" w:eastAsia="휴먼옛체" w:hint="eastAsia"/>
          <w:kern w:val="0"/>
          <w:sz w:val="22"/>
          <w:szCs w:val="22"/>
        </w:rPr>
        <w:t>- 2008.2</w:t>
      </w:r>
      <w:r w:rsidRPr="00754645">
        <w:rPr>
          <w:rFonts w:ascii="Times New Roman" w:eastAsia="휴먼옛체"/>
          <w:kern w:val="0"/>
          <w:sz w:val="22"/>
          <w:szCs w:val="22"/>
        </w:rPr>
        <w:tab/>
      </w:r>
      <w:r w:rsidRPr="00754645">
        <w:rPr>
          <w:rFonts w:ascii="Times New Roman" w:eastAsia="휴먼옛체" w:hint="eastAsia"/>
          <w:kern w:val="0"/>
          <w:sz w:val="22"/>
          <w:szCs w:val="22"/>
        </w:rPr>
        <w:t>Clinical assistant professor</w:t>
      </w:r>
      <w:r w:rsidRPr="00754645">
        <w:rPr>
          <w:rFonts w:ascii="Times New Roman" w:eastAsia="휴먼옛체"/>
          <w:kern w:val="0"/>
          <w:sz w:val="22"/>
          <w:szCs w:val="22"/>
        </w:rPr>
        <w:t>, Department of Cardiology, Samsung Medical Center</w:t>
      </w:r>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eastAsia="휴먼옛체" w:hint="eastAsia"/>
          <w:kern w:val="0"/>
          <w:sz w:val="22"/>
          <w:szCs w:val="22"/>
        </w:rPr>
        <w:t xml:space="preserve">2008.3 </w:t>
      </w:r>
      <w:r>
        <w:rPr>
          <w:rFonts w:ascii="Times New Roman" w:eastAsia="휴먼옛체"/>
          <w:kern w:val="0"/>
          <w:sz w:val="22"/>
          <w:szCs w:val="22"/>
        </w:rPr>
        <w:t>–</w:t>
      </w:r>
      <w:r w:rsidRPr="00754645">
        <w:rPr>
          <w:rFonts w:ascii="Times New Roman" w:eastAsia="휴먼옛체" w:hint="eastAsia"/>
          <w:kern w:val="0"/>
          <w:sz w:val="22"/>
          <w:szCs w:val="22"/>
        </w:rPr>
        <w:t xml:space="preserve"> </w:t>
      </w:r>
      <w:r>
        <w:rPr>
          <w:rFonts w:ascii="Times New Roman" w:eastAsia="휴먼옛체" w:hint="eastAsia"/>
          <w:kern w:val="0"/>
          <w:sz w:val="22"/>
          <w:szCs w:val="22"/>
        </w:rPr>
        <w:t>2012.3</w:t>
      </w:r>
      <w:r w:rsidRPr="00754645">
        <w:rPr>
          <w:rFonts w:ascii="Times New Roman" w:eastAsia="휴먼옛체" w:hint="eastAsia"/>
          <w:kern w:val="0"/>
          <w:sz w:val="22"/>
          <w:szCs w:val="22"/>
        </w:rPr>
        <w:t xml:space="preserve"> </w:t>
      </w:r>
      <w:r w:rsidRPr="00754645">
        <w:rPr>
          <w:rFonts w:ascii="Times New Roman" w:eastAsia="휴먼옛체" w:hint="eastAsia"/>
          <w:kern w:val="0"/>
          <w:sz w:val="22"/>
          <w:szCs w:val="22"/>
        </w:rPr>
        <w:tab/>
      </w:r>
      <w:r w:rsidRPr="00754645">
        <w:rPr>
          <w:rFonts w:ascii="Times New Roman" w:eastAsia="휴먼옛체"/>
          <w:kern w:val="0"/>
          <w:sz w:val="22"/>
          <w:szCs w:val="22"/>
        </w:rPr>
        <w:t>Assistant professor of Internal Medicine, Department of Cardiology, Samsung Medical Center</w:t>
      </w:r>
      <w:r w:rsidRPr="00754645">
        <w:rPr>
          <w:rFonts w:ascii="Times New Roman" w:eastAsia="휴먼옛체" w:hint="eastAsia"/>
          <w:kern w:val="0"/>
          <w:sz w:val="22"/>
          <w:szCs w:val="22"/>
        </w:rPr>
        <w:t xml:space="preserve">, </w:t>
      </w:r>
      <w:proofErr w:type="spellStart"/>
      <w:r w:rsidRPr="00754645">
        <w:rPr>
          <w:rFonts w:ascii="Times New Roman" w:eastAsia="휴먼옛체"/>
          <w:kern w:val="0"/>
          <w:sz w:val="22"/>
          <w:szCs w:val="22"/>
        </w:rPr>
        <w:t>Sungkyunkwan</w:t>
      </w:r>
      <w:proofErr w:type="spellEnd"/>
      <w:r w:rsidRPr="00754645">
        <w:rPr>
          <w:rFonts w:ascii="Times New Roman" w:eastAsia="휴먼옛체"/>
          <w:kern w:val="0"/>
          <w:sz w:val="22"/>
          <w:szCs w:val="22"/>
        </w:rPr>
        <w:t xml:space="preserve"> University School of Medicine</w:t>
      </w:r>
    </w:p>
    <w:p w:rsidR="00D037A0" w:rsidRPr="00534FD6" w:rsidRDefault="00D037A0" w:rsidP="00D037A0">
      <w:pPr>
        <w:wordWrap/>
        <w:adjustRightInd w:val="0"/>
        <w:spacing w:line="360" w:lineRule="auto"/>
        <w:rPr>
          <w:rFonts w:ascii="Times New Roman" w:eastAsia="휴먼옛체" w:hint="eastAsia"/>
          <w:kern w:val="0"/>
          <w:sz w:val="22"/>
          <w:szCs w:val="22"/>
        </w:rPr>
      </w:pPr>
      <w:r w:rsidRPr="00534FD6">
        <w:rPr>
          <w:rFonts w:ascii="Times New Roman" w:eastAsia="휴먼옛체" w:hint="eastAsia"/>
          <w:kern w:val="0"/>
          <w:sz w:val="22"/>
          <w:szCs w:val="22"/>
        </w:rPr>
        <w:t xml:space="preserve">2010.8 -2012.1 </w:t>
      </w:r>
      <w:r w:rsidRPr="00534FD6">
        <w:rPr>
          <w:rFonts w:ascii="Times New Roman" w:eastAsia="휴먼옛체" w:hint="eastAsia"/>
          <w:kern w:val="0"/>
          <w:sz w:val="22"/>
          <w:szCs w:val="22"/>
        </w:rPr>
        <w:tab/>
        <w:t>Postdoctoral fellow, Division of Cardiovascular Medicine, Stanford University School of Medicine</w:t>
      </w:r>
    </w:p>
    <w:p w:rsidR="00D037A0" w:rsidRPr="00534FD6" w:rsidRDefault="00D037A0" w:rsidP="00D037A0">
      <w:pPr>
        <w:wordWrap/>
        <w:adjustRightInd w:val="0"/>
        <w:spacing w:line="360" w:lineRule="auto"/>
        <w:rPr>
          <w:rFonts w:ascii="Times New Roman" w:eastAsia="휴먼옛체" w:hint="eastAsia"/>
          <w:kern w:val="0"/>
          <w:sz w:val="22"/>
          <w:szCs w:val="22"/>
        </w:rPr>
      </w:pPr>
      <w:r w:rsidRPr="00534FD6">
        <w:rPr>
          <w:rFonts w:ascii="Times New Roman" w:eastAsia="휴먼옛체" w:hint="eastAsia"/>
          <w:kern w:val="0"/>
          <w:sz w:val="22"/>
          <w:szCs w:val="22"/>
        </w:rPr>
        <w:t xml:space="preserve">2012.4 </w:t>
      </w:r>
      <w:r w:rsidRPr="00534FD6">
        <w:rPr>
          <w:rFonts w:ascii="Times New Roman" w:eastAsia="휴먼옛체"/>
          <w:kern w:val="0"/>
          <w:sz w:val="22"/>
          <w:szCs w:val="22"/>
        </w:rPr>
        <w:t>–</w:t>
      </w:r>
      <w:r w:rsidRPr="00534FD6">
        <w:rPr>
          <w:rFonts w:ascii="Times New Roman" w:eastAsia="휴먼옛체" w:hint="eastAsia"/>
          <w:kern w:val="0"/>
          <w:sz w:val="22"/>
          <w:szCs w:val="22"/>
        </w:rPr>
        <w:t xml:space="preserve">2018.3 </w:t>
      </w:r>
      <w:r w:rsidRPr="00534FD6">
        <w:rPr>
          <w:rFonts w:ascii="Times New Roman" w:eastAsia="휴먼옛체" w:hint="eastAsia"/>
          <w:kern w:val="0"/>
          <w:sz w:val="22"/>
          <w:szCs w:val="22"/>
        </w:rPr>
        <w:tab/>
      </w:r>
      <w:r w:rsidRPr="00534FD6">
        <w:rPr>
          <w:rFonts w:ascii="Times New Roman" w:eastAsia="휴먼옛체"/>
          <w:kern w:val="0"/>
          <w:sz w:val="22"/>
          <w:szCs w:val="22"/>
        </w:rPr>
        <w:t>Ass</w:t>
      </w:r>
      <w:r w:rsidRPr="00534FD6">
        <w:rPr>
          <w:rFonts w:ascii="Times New Roman" w:eastAsia="휴먼옛체" w:hint="eastAsia"/>
          <w:kern w:val="0"/>
          <w:sz w:val="22"/>
          <w:szCs w:val="22"/>
        </w:rPr>
        <w:t>ociate</w:t>
      </w:r>
      <w:r w:rsidRPr="00534FD6">
        <w:rPr>
          <w:rFonts w:ascii="Times New Roman" w:eastAsia="휴먼옛체"/>
          <w:kern w:val="0"/>
          <w:sz w:val="22"/>
          <w:szCs w:val="22"/>
        </w:rPr>
        <w:t xml:space="preserve"> professor of Internal Medicine, Department of Cardiology, Samsung Medical Center</w:t>
      </w:r>
      <w:r w:rsidRPr="00534FD6">
        <w:rPr>
          <w:rFonts w:ascii="Times New Roman" w:eastAsia="휴먼옛체" w:hint="eastAsia"/>
          <w:kern w:val="0"/>
          <w:sz w:val="22"/>
          <w:szCs w:val="22"/>
        </w:rPr>
        <w:t xml:space="preserve">, </w:t>
      </w:r>
      <w:proofErr w:type="spellStart"/>
      <w:r w:rsidRPr="00534FD6">
        <w:rPr>
          <w:rFonts w:ascii="Times New Roman" w:eastAsia="휴먼옛체"/>
          <w:kern w:val="0"/>
          <w:sz w:val="22"/>
          <w:szCs w:val="22"/>
        </w:rPr>
        <w:t>Sungkyunkwan</w:t>
      </w:r>
      <w:proofErr w:type="spellEnd"/>
      <w:r w:rsidRPr="00534FD6">
        <w:rPr>
          <w:rFonts w:ascii="Times New Roman" w:eastAsia="휴먼옛체"/>
          <w:kern w:val="0"/>
          <w:sz w:val="22"/>
          <w:szCs w:val="22"/>
        </w:rPr>
        <w:t xml:space="preserve"> University School of Medicine</w:t>
      </w:r>
    </w:p>
    <w:p w:rsidR="00D037A0" w:rsidRPr="00754645" w:rsidRDefault="00D037A0" w:rsidP="00D037A0">
      <w:pPr>
        <w:wordWrap/>
        <w:adjustRightInd w:val="0"/>
        <w:spacing w:line="360" w:lineRule="auto"/>
        <w:rPr>
          <w:rFonts w:ascii="Times New Roman" w:eastAsia="휴먼옛체" w:hint="eastAsia"/>
          <w:kern w:val="0"/>
          <w:sz w:val="22"/>
          <w:szCs w:val="22"/>
        </w:rPr>
      </w:pPr>
      <w:r w:rsidRPr="00534FD6">
        <w:rPr>
          <w:rFonts w:ascii="Times New Roman" w:eastAsia="휴먼옛체"/>
          <w:kern w:val="0"/>
          <w:sz w:val="22"/>
          <w:szCs w:val="22"/>
        </w:rPr>
        <w:t xml:space="preserve">2018.4 - </w:t>
      </w:r>
      <w:r>
        <w:rPr>
          <w:rFonts w:ascii="Times New Roman" w:eastAsia="휴먼옛체" w:hint="eastAsia"/>
          <w:kern w:val="0"/>
          <w:sz w:val="22"/>
          <w:szCs w:val="22"/>
        </w:rPr>
        <w:tab/>
      </w:r>
      <w:r w:rsidRPr="00534FD6">
        <w:rPr>
          <w:rFonts w:ascii="Times New Roman" w:eastAsia="휴먼옛체"/>
          <w:kern w:val="0"/>
          <w:sz w:val="22"/>
          <w:szCs w:val="22"/>
        </w:rPr>
        <w:t xml:space="preserve">Professor of Internal Medicine, Department of Cardiology, Samsung Medical Center, </w:t>
      </w:r>
      <w:proofErr w:type="spellStart"/>
      <w:r w:rsidRPr="00534FD6">
        <w:rPr>
          <w:rFonts w:ascii="Times New Roman" w:eastAsia="휴먼옛체"/>
          <w:kern w:val="0"/>
          <w:sz w:val="22"/>
          <w:szCs w:val="22"/>
        </w:rPr>
        <w:lastRenderedPageBreak/>
        <w:t>Sungkyunkwan</w:t>
      </w:r>
      <w:proofErr w:type="spellEnd"/>
      <w:r w:rsidRPr="00534FD6">
        <w:rPr>
          <w:rFonts w:ascii="Times New Roman" w:eastAsia="휴먼옛체"/>
          <w:kern w:val="0"/>
          <w:sz w:val="22"/>
          <w:szCs w:val="22"/>
        </w:rPr>
        <w:t xml:space="preserve"> University School of Medicine</w:t>
      </w:r>
    </w:p>
    <w:p w:rsidR="00D037A0" w:rsidRDefault="00D037A0" w:rsidP="00D037A0">
      <w:pPr>
        <w:wordWrap/>
        <w:adjustRightInd w:val="0"/>
        <w:spacing w:line="360" w:lineRule="auto"/>
        <w:rPr>
          <w:rFonts w:ascii="Times New Roman" w:eastAsia="휴먼옛체" w:hint="eastAsia"/>
          <w:kern w:val="0"/>
          <w:sz w:val="22"/>
          <w:szCs w:val="22"/>
        </w:rPr>
      </w:pPr>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eastAsia="휴먼옛체" w:hint="eastAsia"/>
          <w:kern w:val="0"/>
          <w:sz w:val="22"/>
          <w:szCs w:val="22"/>
        </w:rPr>
        <w:t>4. Research interest</w:t>
      </w:r>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eastAsia="휴먼옛체" w:hint="eastAsia"/>
          <w:kern w:val="0"/>
          <w:sz w:val="22"/>
          <w:szCs w:val="22"/>
        </w:rPr>
        <w:t xml:space="preserve">  1) Coronary artery disease</w:t>
      </w:r>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eastAsia="휴먼옛체" w:hint="eastAsia"/>
          <w:kern w:val="0"/>
          <w:sz w:val="22"/>
          <w:szCs w:val="22"/>
        </w:rPr>
        <w:t xml:space="preserve">  2) Percutaneous coronary intervention</w:t>
      </w:r>
    </w:p>
    <w:p w:rsidR="00D037A0" w:rsidRPr="00754645" w:rsidRDefault="00D037A0" w:rsidP="00D037A0">
      <w:pPr>
        <w:wordWrap/>
        <w:adjustRightInd w:val="0"/>
        <w:spacing w:line="360" w:lineRule="auto"/>
        <w:rPr>
          <w:rFonts w:ascii="Times New Roman" w:eastAsia="휴먼옛체" w:hint="eastAsia"/>
          <w:kern w:val="0"/>
          <w:sz w:val="22"/>
          <w:szCs w:val="22"/>
        </w:rPr>
      </w:pPr>
      <w:r w:rsidRPr="00754645">
        <w:rPr>
          <w:rFonts w:ascii="Times New Roman" w:eastAsia="휴먼옛체" w:hint="eastAsia"/>
          <w:kern w:val="0"/>
          <w:sz w:val="22"/>
          <w:szCs w:val="22"/>
        </w:rPr>
        <w:t xml:space="preserve">  3) </w:t>
      </w:r>
      <w:r>
        <w:rPr>
          <w:rFonts w:ascii="Times New Roman" w:eastAsia="휴먼옛체" w:hint="eastAsia"/>
          <w:kern w:val="0"/>
          <w:sz w:val="22"/>
          <w:szCs w:val="22"/>
        </w:rPr>
        <w:t>Antiplatelet therapy</w:t>
      </w:r>
    </w:p>
    <w:p w:rsidR="00D037A0" w:rsidRDefault="00D037A0" w:rsidP="00D037A0">
      <w:pPr>
        <w:wordWrap/>
        <w:adjustRightInd w:val="0"/>
        <w:spacing w:line="360" w:lineRule="auto"/>
        <w:ind w:firstLine="225"/>
        <w:rPr>
          <w:rFonts w:ascii="Times New Roman" w:eastAsia="휴먼옛체"/>
          <w:kern w:val="0"/>
          <w:sz w:val="22"/>
          <w:szCs w:val="22"/>
        </w:rPr>
      </w:pPr>
      <w:r w:rsidRPr="00754645">
        <w:rPr>
          <w:rFonts w:ascii="Times New Roman" w:eastAsia="휴먼옛체" w:hint="eastAsia"/>
          <w:kern w:val="0"/>
          <w:sz w:val="22"/>
          <w:szCs w:val="22"/>
        </w:rPr>
        <w:t>4) Myocardial infarction</w:t>
      </w:r>
    </w:p>
    <w:p w:rsidR="00D037A0" w:rsidRDefault="00D037A0" w:rsidP="00D037A0">
      <w:pPr>
        <w:wordWrap/>
        <w:adjustRightInd w:val="0"/>
        <w:spacing w:line="360" w:lineRule="auto"/>
        <w:ind w:firstLine="225"/>
        <w:rPr>
          <w:rFonts w:ascii="Times New Roman" w:eastAsia="휴먼옛체"/>
          <w:kern w:val="0"/>
          <w:sz w:val="22"/>
          <w:szCs w:val="22"/>
        </w:rPr>
      </w:pPr>
    </w:p>
    <w:p w:rsidR="00D037A0" w:rsidRDefault="00D037A0" w:rsidP="00D037A0">
      <w:pPr>
        <w:wordWrap/>
        <w:adjustRightInd w:val="0"/>
        <w:spacing w:line="360" w:lineRule="auto"/>
        <w:ind w:firstLine="225"/>
        <w:rPr>
          <w:rFonts w:ascii="Times New Roman" w:eastAsia="휴먼옛체"/>
          <w:kern w:val="0"/>
          <w:sz w:val="22"/>
          <w:szCs w:val="22"/>
        </w:rPr>
      </w:pPr>
    </w:p>
    <w:p w:rsidR="00D037A0" w:rsidRPr="00754645" w:rsidRDefault="00D037A0" w:rsidP="00D037A0">
      <w:pPr>
        <w:wordWrap/>
        <w:adjustRightInd w:val="0"/>
        <w:spacing w:line="360" w:lineRule="auto"/>
        <w:ind w:firstLine="225"/>
        <w:rPr>
          <w:rFonts w:ascii="Times New Roman" w:eastAsia="신명조" w:hint="eastAsia"/>
          <w:b/>
          <w:bCs/>
          <w:kern w:val="0"/>
          <w:sz w:val="24"/>
        </w:rPr>
      </w:pPr>
      <w:r>
        <w:rPr>
          <w:rFonts w:ascii="Times New Roman" w:eastAsia="휴먼옛체" w:hint="eastAsia"/>
          <w:kern w:val="0"/>
          <w:sz w:val="22"/>
          <w:szCs w:val="22"/>
        </w:rPr>
        <w:t>&lt;</w:t>
      </w:r>
      <w:r>
        <w:rPr>
          <w:rFonts w:ascii="Times New Roman" w:eastAsia="신명조" w:hint="eastAsia"/>
          <w:b/>
          <w:bCs/>
          <w:kern w:val="0"/>
          <w:sz w:val="24"/>
        </w:rPr>
        <w:t xml:space="preserve">Major </w:t>
      </w:r>
      <w:r w:rsidRPr="00754645">
        <w:rPr>
          <w:rFonts w:ascii="Times New Roman" w:eastAsia="신명조"/>
          <w:b/>
          <w:bCs/>
          <w:kern w:val="0"/>
          <w:sz w:val="24"/>
        </w:rPr>
        <w:t>publication list</w:t>
      </w:r>
      <w:r>
        <w:rPr>
          <w:rFonts w:ascii="Times New Roman" w:eastAsia="신명조"/>
          <w:b/>
          <w:bCs/>
          <w:kern w:val="0"/>
          <w:sz w:val="24"/>
        </w:rPr>
        <w:t>&gt;</w:t>
      </w:r>
    </w:p>
    <w:p w:rsidR="00D037A0" w:rsidRPr="00754645" w:rsidRDefault="00D037A0" w:rsidP="00D037A0">
      <w:pPr>
        <w:wordWrap/>
        <w:adjustRightInd w:val="0"/>
        <w:rPr>
          <w:rFonts w:ascii="Times New Roman" w:eastAsia="신명조" w:hint="eastAsia"/>
          <w:kern w:val="0"/>
          <w:sz w:val="24"/>
        </w:rPr>
      </w:pPr>
    </w:p>
    <w:p w:rsidR="00D037A0" w:rsidRPr="00C73690" w:rsidRDefault="00D037A0" w:rsidP="00D037A0">
      <w:pPr>
        <w:pStyle w:val="title"/>
        <w:shd w:val="clear" w:color="auto" w:fill="FFFFFF"/>
        <w:rPr>
          <w:rFonts w:ascii="Times New Roman" w:hAnsi="Times New Roman" w:cs="Times New Roman"/>
          <w:bCs/>
        </w:rPr>
      </w:pPr>
      <w:bookmarkStart w:id="0" w:name="_GoBack"/>
      <w:bookmarkEnd w:id="0"/>
      <w:r w:rsidRPr="0006654F">
        <w:rPr>
          <w:rFonts w:ascii="Times New Roman" w:hAnsi="Times New Roman" w:cs="Times New Roman"/>
          <w:bCs/>
        </w:rPr>
        <w:t>Kim J,</w:t>
      </w:r>
      <w:r w:rsidRPr="00C73690">
        <w:rPr>
          <w:rFonts w:ascii="Times New Roman" w:hAnsi="Times New Roman" w:cs="Times New Roman"/>
          <w:b/>
          <w:bCs/>
        </w:rPr>
        <w:t xml:space="preserve"> </w:t>
      </w:r>
      <w:r w:rsidRPr="00C73690">
        <w:rPr>
          <w:rFonts w:ascii="Times New Roman" w:hAnsi="Times New Roman" w:cs="Times New Roman"/>
          <w:bCs/>
        </w:rPr>
        <w:t xml:space="preserve">Kang D, Park H, Kang M, Park TK, Lee JM, Yang JH, Song YB, Choi JH, Choi SH, Gwon HC, </w:t>
      </w:r>
      <w:proofErr w:type="spellStart"/>
      <w:r w:rsidRPr="00C73690">
        <w:rPr>
          <w:rFonts w:ascii="Times New Roman" w:hAnsi="Times New Roman" w:cs="Times New Roman"/>
          <w:bCs/>
        </w:rPr>
        <w:t>Guallar</w:t>
      </w:r>
      <w:proofErr w:type="spellEnd"/>
      <w:r w:rsidRPr="00C73690">
        <w:rPr>
          <w:rFonts w:ascii="Times New Roman" w:hAnsi="Times New Roman" w:cs="Times New Roman"/>
          <w:bCs/>
        </w:rPr>
        <w:t xml:space="preserve"> E, Cho J, </w:t>
      </w:r>
      <w:r w:rsidRPr="0006654F">
        <w:rPr>
          <w:rFonts w:ascii="Times New Roman" w:hAnsi="Times New Roman" w:cs="Times New Roman"/>
          <w:b/>
          <w:bCs/>
        </w:rPr>
        <w:t>Hahn JY</w:t>
      </w:r>
      <w:r w:rsidRPr="00C73690">
        <w:rPr>
          <w:rFonts w:ascii="Times New Roman" w:hAnsi="Times New Roman" w:cs="Times New Roman"/>
          <w:bCs/>
        </w:rPr>
        <w:t>.</w:t>
      </w:r>
      <w:r>
        <w:rPr>
          <w:rFonts w:ascii="Times New Roman" w:hAnsi="Times New Roman" w:cs="Times New Roman"/>
          <w:bCs/>
        </w:rPr>
        <w:t xml:space="preserve"> </w:t>
      </w:r>
      <w:r w:rsidRPr="00C73690">
        <w:rPr>
          <w:rFonts w:ascii="Times New Roman" w:hAnsi="Times New Roman" w:cs="Times New Roman"/>
          <w:bCs/>
        </w:rPr>
        <w:t>Long-term β-blocker therapy and clinical outcomes after acute myocardial infarction in patients without heart failure: nationwide cohort study.</w:t>
      </w:r>
      <w:r>
        <w:rPr>
          <w:rFonts w:ascii="Times New Roman" w:hAnsi="Times New Roman" w:cs="Times New Roman"/>
          <w:bCs/>
        </w:rPr>
        <w:t xml:space="preserve"> </w:t>
      </w:r>
      <w:proofErr w:type="spellStart"/>
      <w:r w:rsidRPr="00C73690">
        <w:rPr>
          <w:rFonts w:ascii="Times New Roman" w:hAnsi="Times New Roman" w:cs="Times New Roman"/>
          <w:bCs/>
        </w:rPr>
        <w:t>Eur</w:t>
      </w:r>
      <w:proofErr w:type="spellEnd"/>
      <w:r w:rsidRPr="00C73690">
        <w:rPr>
          <w:rFonts w:ascii="Times New Roman" w:hAnsi="Times New Roman" w:cs="Times New Roman"/>
          <w:bCs/>
        </w:rPr>
        <w:t xml:space="preserve"> Heart J. 2020 Jun 15:ehaa376. </w:t>
      </w:r>
      <w:proofErr w:type="spellStart"/>
      <w:proofErr w:type="gramStart"/>
      <w:r w:rsidRPr="00C73690">
        <w:rPr>
          <w:rFonts w:ascii="Times New Roman" w:hAnsi="Times New Roman" w:cs="Times New Roman"/>
          <w:bCs/>
        </w:rPr>
        <w:t>doi</w:t>
      </w:r>
      <w:proofErr w:type="spellEnd"/>
      <w:proofErr w:type="gramEnd"/>
      <w:r w:rsidRPr="00C73690">
        <w:rPr>
          <w:rFonts w:ascii="Times New Roman" w:hAnsi="Times New Roman" w:cs="Times New Roman"/>
          <w:bCs/>
        </w:rPr>
        <w:t>: 10.1093/</w:t>
      </w:r>
      <w:proofErr w:type="spellStart"/>
      <w:r w:rsidRPr="00C73690">
        <w:rPr>
          <w:rFonts w:ascii="Times New Roman" w:hAnsi="Times New Roman" w:cs="Times New Roman"/>
          <w:bCs/>
        </w:rPr>
        <w:t>eurheartj</w:t>
      </w:r>
      <w:proofErr w:type="spellEnd"/>
      <w:r w:rsidRPr="00C73690">
        <w:rPr>
          <w:rFonts w:ascii="Times New Roman" w:hAnsi="Times New Roman" w:cs="Times New Roman"/>
          <w:bCs/>
        </w:rPr>
        <w:t>/ehaa376. Online ahead of print.</w:t>
      </w:r>
      <w:r>
        <w:rPr>
          <w:rFonts w:ascii="Times New Roman" w:hAnsi="Times New Roman" w:cs="Times New Roman"/>
          <w:bCs/>
        </w:rPr>
        <w:t xml:space="preserve"> </w:t>
      </w:r>
      <w:r>
        <w:rPr>
          <w:rFonts w:ascii="Times New Roman" w:eastAsia="신명조"/>
          <w:bCs/>
        </w:rPr>
        <w:t>(</w:t>
      </w:r>
      <w:r w:rsidRPr="00534FD6">
        <w:rPr>
          <w:rFonts w:ascii="Times New Roman" w:eastAsia="신명조"/>
        </w:rPr>
        <w:t>Corresponding author)</w:t>
      </w:r>
      <w:r>
        <w:rPr>
          <w:rFonts w:ascii="Times New Roman" w:eastAsia="신명조"/>
        </w:rPr>
        <w:t xml:space="preserve"> (IF 22.673)</w:t>
      </w:r>
    </w:p>
    <w:p w:rsidR="00D037A0" w:rsidRPr="00C73690" w:rsidRDefault="00D037A0" w:rsidP="00D037A0">
      <w:pPr>
        <w:pStyle w:val="title"/>
        <w:shd w:val="clear" w:color="auto" w:fill="FFFFFF"/>
        <w:spacing w:before="0" w:beforeAutospacing="0" w:after="0" w:afterAutospacing="0"/>
        <w:jc w:val="both"/>
        <w:rPr>
          <w:rFonts w:ascii="Times New Roman" w:eastAsia="신명조"/>
        </w:rPr>
      </w:pPr>
    </w:p>
    <w:p w:rsidR="00D037A0" w:rsidRDefault="00D037A0" w:rsidP="00D037A0">
      <w:pPr>
        <w:pStyle w:val="title"/>
        <w:shd w:val="clear" w:color="auto" w:fill="FFFFFF"/>
        <w:spacing w:before="0" w:beforeAutospacing="0" w:after="0" w:afterAutospacing="0"/>
        <w:jc w:val="both"/>
        <w:rPr>
          <w:rFonts w:ascii="Times New Roman" w:hAnsi="Times New Roman" w:cs="Times New Roman" w:hint="eastAsia"/>
          <w:b/>
          <w:bCs/>
        </w:rPr>
      </w:pPr>
      <w:r w:rsidRPr="00DB213C">
        <w:rPr>
          <w:rFonts w:ascii="Times New Roman" w:eastAsia="신명조"/>
          <w:b/>
        </w:rPr>
        <w:t>Hahn JY</w:t>
      </w:r>
      <w:r w:rsidRPr="00DB213C">
        <w:rPr>
          <w:rFonts w:ascii="Times New Roman" w:eastAsia="신명조"/>
          <w:bCs/>
        </w:rPr>
        <w:t xml:space="preserve">, Song YB, Oh JH, Chun WJ, Park YH, Jang WJ, </w:t>
      </w:r>
      <w:proofErr w:type="spellStart"/>
      <w:r w:rsidRPr="00DB213C">
        <w:rPr>
          <w:rFonts w:ascii="Times New Roman" w:eastAsia="신명조"/>
          <w:bCs/>
        </w:rPr>
        <w:t>Im</w:t>
      </w:r>
      <w:proofErr w:type="spellEnd"/>
      <w:r w:rsidRPr="00DB213C">
        <w:rPr>
          <w:rFonts w:ascii="Times New Roman" w:eastAsia="신명조"/>
          <w:bCs/>
        </w:rPr>
        <w:t xml:space="preserve"> ES, </w:t>
      </w:r>
      <w:proofErr w:type="spellStart"/>
      <w:r w:rsidRPr="00DB213C">
        <w:rPr>
          <w:rFonts w:ascii="Times New Roman" w:eastAsia="신명조"/>
          <w:bCs/>
        </w:rPr>
        <w:t>Jeong</w:t>
      </w:r>
      <w:proofErr w:type="spellEnd"/>
      <w:r w:rsidRPr="00DB213C">
        <w:rPr>
          <w:rFonts w:ascii="Times New Roman" w:eastAsia="신명조"/>
          <w:bCs/>
        </w:rPr>
        <w:t xml:space="preserve"> JO, Cho BR, Oh SK, Yun KH, Cho DK, Lee JY, </w:t>
      </w:r>
      <w:proofErr w:type="spellStart"/>
      <w:r w:rsidRPr="00DB213C">
        <w:rPr>
          <w:rFonts w:ascii="Times New Roman" w:eastAsia="신명조"/>
          <w:bCs/>
        </w:rPr>
        <w:t>Koh</w:t>
      </w:r>
      <w:proofErr w:type="spellEnd"/>
      <w:r w:rsidRPr="00DB213C">
        <w:rPr>
          <w:rFonts w:ascii="Times New Roman" w:eastAsia="신명조"/>
          <w:bCs/>
        </w:rPr>
        <w:t xml:space="preserve"> YY, Bae JW, Choi JW, Lee WS, Yoon HJ, Lee SU, Cho JH, Choi WG, </w:t>
      </w:r>
      <w:proofErr w:type="spellStart"/>
      <w:r w:rsidRPr="00DB213C">
        <w:rPr>
          <w:rFonts w:ascii="Times New Roman" w:eastAsia="신명조"/>
          <w:bCs/>
        </w:rPr>
        <w:t>Rha</w:t>
      </w:r>
      <w:proofErr w:type="spellEnd"/>
      <w:r w:rsidRPr="00DB213C">
        <w:rPr>
          <w:rFonts w:ascii="Times New Roman" w:eastAsia="신명조"/>
          <w:bCs/>
        </w:rPr>
        <w:t xml:space="preserve"> SW, Lee JM, Park TK, Yang JH, Choi JH, Choi SH, Lee SH, Gwon HC; SMART-CHOICE Investigators.</w:t>
      </w:r>
      <w:r>
        <w:rPr>
          <w:rFonts w:ascii="Times New Roman" w:eastAsia="신명조"/>
          <w:bCs/>
        </w:rPr>
        <w:t xml:space="preserve"> </w:t>
      </w:r>
      <w:r w:rsidRPr="00DB213C">
        <w:rPr>
          <w:rFonts w:ascii="Times New Roman" w:eastAsia="신명조"/>
          <w:bCs/>
        </w:rPr>
        <w:t>Effect of P2Y12 Inhibitor Monotherapy vs Dual Antiplatelet Therapy on Cardiovascular Events in Patients Undergoing Percutaneous Coronary Intervention: The SMART-CHOICE Randomized Clinical Trial.</w:t>
      </w:r>
      <w:r>
        <w:rPr>
          <w:rFonts w:ascii="Times New Roman" w:eastAsia="신명조"/>
          <w:bCs/>
        </w:rPr>
        <w:t xml:space="preserve"> </w:t>
      </w:r>
      <w:r w:rsidRPr="00DB213C">
        <w:rPr>
          <w:rFonts w:ascii="Times New Roman" w:eastAsia="신명조"/>
          <w:bCs/>
        </w:rPr>
        <w:t>JAMA. 2019 Jun 25</w:t>
      </w:r>
      <w:proofErr w:type="gramStart"/>
      <w:r w:rsidRPr="00DB213C">
        <w:rPr>
          <w:rFonts w:ascii="Times New Roman" w:eastAsia="신명조"/>
          <w:bCs/>
        </w:rPr>
        <w:t>;321</w:t>
      </w:r>
      <w:proofErr w:type="gramEnd"/>
      <w:r w:rsidRPr="00DB213C">
        <w:rPr>
          <w:rFonts w:ascii="Times New Roman" w:eastAsia="신명조"/>
          <w:bCs/>
        </w:rPr>
        <w:t xml:space="preserve">(24):2428-2437. </w:t>
      </w:r>
      <w:proofErr w:type="spellStart"/>
      <w:proofErr w:type="gramStart"/>
      <w:r w:rsidRPr="00DB213C">
        <w:rPr>
          <w:rFonts w:ascii="Times New Roman" w:eastAsia="신명조"/>
          <w:bCs/>
        </w:rPr>
        <w:t>doi</w:t>
      </w:r>
      <w:proofErr w:type="spellEnd"/>
      <w:proofErr w:type="gramEnd"/>
      <w:r w:rsidRPr="00DB213C">
        <w:rPr>
          <w:rFonts w:ascii="Times New Roman" w:eastAsia="신명조"/>
          <w:bCs/>
        </w:rPr>
        <w:t>: 10.1001/jama.2019.8146.</w:t>
      </w:r>
      <w:r>
        <w:rPr>
          <w:rFonts w:ascii="Times New Roman" w:eastAsia="신명조"/>
          <w:bCs/>
        </w:rPr>
        <w:t xml:space="preserve"> (</w:t>
      </w:r>
      <w:r w:rsidRPr="00534FD6">
        <w:rPr>
          <w:rFonts w:ascii="Times New Roman" w:eastAsia="신명조"/>
        </w:rPr>
        <w:t>Corresponding author)</w:t>
      </w:r>
      <w:r>
        <w:rPr>
          <w:rFonts w:ascii="Times New Roman" w:eastAsia="신명조"/>
        </w:rPr>
        <w:t xml:space="preserve"> (IF 51.3)</w:t>
      </w:r>
    </w:p>
    <w:p w:rsidR="00D037A0" w:rsidRPr="00534FD6" w:rsidRDefault="00D037A0" w:rsidP="00D037A0">
      <w:pPr>
        <w:pStyle w:val="title"/>
        <w:shd w:val="clear" w:color="auto" w:fill="FFFFFF"/>
        <w:rPr>
          <w:rFonts w:ascii="Times New Roman" w:hAnsi="Times New Roman" w:cs="Times New Roman"/>
        </w:rPr>
      </w:pPr>
      <w:r w:rsidRPr="00534FD6">
        <w:rPr>
          <w:rFonts w:ascii="Times New Roman" w:hAnsi="Times New Roman" w:cs="Times New Roman"/>
          <w:b/>
        </w:rPr>
        <w:t>Hahn JY</w:t>
      </w:r>
      <w:r w:rsidRPr="00534FD6">
        <w:rPr>
          <w:rFonts w:ascii="Times New Roman" w:hAnsi="Times New Roman" w:cs="Times New Roman"/>
        </w:rPr>
        <w:t xml:space="preserve">, Song YB, Oh JH, Cho DK, Lee JB, </w:t>
      </w:r>
      <w:proofErr w:type="spellStart"/>
      <w:r w:rsidRPr="00534FD6">
        <w:rPr>
          <w:rFonts w:ascii="Times New Roman" w:hAnsi="Times New Roman" w:cs="Times New Roman"/>
        </w:rPr>
        <w:t>Doh</w:t>
      </w:r>
      <w:proofErr w:type="spellEnd"/>
      <w:r w:rsidRPr="00534FD6">
        <w:rPr>
          <w:rFonts w:ascii="Times New Roman" w:hAnsi="Times New Roman" w:cs="Times New Roman"/>
        </w:rPr>
        <w:t xml:space="preserve"> JH, Kim SH, </w:t>
      </w:r>
      <w:proofErr w:type="spellStart"/>
      <w:r w:rsidRPr="00534FD6">
        <w:rPr>
          <w:rFonts w:ascii="Times New Roman" w:hAnsi="Times New Roman" w:cs="Times New Roman"/>
        </w:rPr>
        <w:t>Jeong</w:t>
      </w:r>
      <w:proofErr w:type="spellEnd"/>
      <w:r w:rsidRPr="00534FD6">
        <w:rPr>
          <w:rFonts w:ascii="Times New Roman" w:hAnsi="Times New Roman" w:cs="Times New Roman"/>
        </w:rPr>
        <w:t xml:space="preserve"> JO, Bae JH, Kim BO, Cho JH, Suh IW, Kim DI, Park HK, Park JS, Choi WG, Lee WS, Kim J, Choi KH, Park TK, Lee JM, Yang JH, Choi JH, Choi SH, Gwon HC; SMART-DATE investigators. 6-month versus 12-month or longer dual antiplatelet therapy after percutaneous coronary intervention in patients with acute coronary syndrome (SMART-DATE): a </w:t>
      </w:r>
      <w:proofErr w:type="spellStart"/>
      <w:r w:rsidRPr="00534FD6">
        <w:rPr>
          <w:rFonts w:ascii="Times New Roman" w:hAnsi="Times New Roman" w:cs="Times New Roman"/>
        </w:rPr>
        <w:t>randomised</w:t>
      </w:r>
      <w:proofErr w:type="spellEnd"/>
      <w:r w:rsidRPr="00534FD6">
        <w:rPr>
          <w:rFonts w:ascii="Times New Roman" w:hAnsi="Times New Roman" w:cs="Times New Roman"/>
        </w:rPr>
        <w:t>, open-label, non-inferiority trial. Lancet. 2018 Mar 31</w:t>
      </w:r>
      <w:proofErr w:type="gramStart"/>
      <w:r w:rsidRPr="00534FD6">
        <w:rPr>
          <w:rFonts w:ascii="Times New Roman" w:hAnsi="Times New Roman" w:cs="Times New Roman"/>
        </w:rPr>
        <w:t>;391</w:t>
      </w:r>
      <w:proofErr w:type="gramEnd"/>
      <w:r w:rsidRPr="00534FD6">
        <w:rPr>
          <w:rFonts w:ascii="Times New Roman" w:hAnsi="Times New Roman" w:cs="Times New Roman"/>
        </w:rPr>
        <w:t>(10127):1274-1284</w:t>
      </w:r>
      <w:r>
        <w:rPr>
          <w:rFonts w:ascii="Times New Roman" w:hAnsi="Times New Roman" w:cs="Times New Roman" w:hint="eastAsia"/>
        </w:rPr>
        <w:t xml:space="preserve"> (IF 53.254)</w:t>
      </w:r>
    </w:p>
    <w:p w:rsidR="00D037A0" w:rsidRDefault="00D037A0" w:rsidP="00D037A0">
      <w:pPr>
        <w:pStyle w:val="title"/>
        <w:shd w:val="clear" w:color="auto" w:fill="FFFFFF"/>
        <w:spacing w:before="0" w:beforeAutospacing="0" w:after="0" w:afterAutospacing="0"/>
        <w:jc w:val="both"/>
        <w:rPr>
          <w:rFonts w:ascii="Times New Roman" w:hAnsi="Times New Roman" w:cs="Times New Roman" w:hint="eastAsia"/>
        </w:rPr>
      </w:pPr>
      <w:r w:rsidRPr="00534FD6">
        <w:rPr>
          <w:rFonts w:ascii="Times New Roman" w:hAnsi="Times New Roman" w:cs="Times New Roman"/>
        </w:rPr>
        <w:t xml:space="preserve">Lee JM, Rhee TM, </w:t>
      </w:r>
      <w:r w:rsidRPr="00534FD6">
        <w:rPr>
          <w:rFonts w:ascii="Times New Roman" w:hAnsi="Times New Roman" w:cs="Times New Roman"/>
          <w:b/>
        </w:rPr>
        <w:t>Hahn JY</w:t>
      </w:r>
      <w:r w:rsidRPr="00534FD6">
        <w:rPr>
          <w:rFonts w:ascii="Times New Roman" w:hAnsi="Times New Roman" w:cs="Times New Roman"/>
        </w:rPr>
        <w:t xml:space="preserve">, Kim HK, Park J, Hwang DY, Choi KH, Kim JH, Park TK, Yang JH, Song YB, Choi JH, Choi SH, Koo BK, Kim YJ, </w:t>
      </w:r>
      <w:proofErr w:type="spellStart"/>
      <w:r w:rsidRPr="00534FD6">
        <w:rPr>
          <w:rFonts w:ascii="Times New Roman" w:hAnsi="Times New Roman" w:cs="Times New Roman"/>
        </w:rPr>
        <w:t>Chae</w:t>
      </w:r>
      <w:proofErr w:type="spellEnd"/>
      <w:r w:rsidRPr="00534FD6">
        <w:rPr>
          <w:rFonts w:ascii="Times New Roman" w:hAnsi="Times New Roman" w:cs="Times New Roman"/>
        </w:rPr>
        <w:t xml:space="preserve"> SC, Cho MC, Kim CJ, Gwon HC, Kim JH, Kim HS, </w:t>
      </w:r>
      <w:proofErr w:type="spellStart"/>
      <w:r w:rsidRPr="00534FD6">
        <w:rPr>
          <w:rFonts w:ascii="Times New Roman" w:hAnsi="Times New Roman" w:cs="Times New Roman"/>
        </w:rPr>
        <w:t>Jeong</w:t>
      </w:r>
      <w:proofErr w:type="spellEnd"/>
      <w:r w:rsidRPr="00534FD6">
        <w:rPr>
          <w:rFonts w:ascii="Times New Roman" w:hAnsi="Times New Roman" w:cs="Times New Roman"/>
        </w:rPr>
        <w:t xml:space="preserve"> MH. Multivessel Percutaneous Coronary Intervention in Patients </w:t>
      </w:r>
      <w:proofErr w:type="gramStart"/>
      <w:r w:rsidRPr="00534FD6">
        <w:rPr>
          <w:rFonts w:ascii="Times New Roman" w:hAnsi="Times New Roman" w:cs="Times New Roman"/>
        </w:rPr>
        <w:t>With</w:t>
      </w:r>
      <w:proofErr w:type="gramEnd"/>
      <w:r w:rsidRPr="00534FD6">
        <w:rPr>
          <w:rFonts w:ascii="Times New Roman" w:hAnsi="Times New Roman" w:cs="Times New Roman"/>
        </w:rPr>
        <w:t xml:space="preserve"> ST-Segment Elevation Myocardial Infarction With Cardiogenic Shock. J Am </w:t>
      </w:r>
      <w:proofErr w:type="spellStart"/>
      <w:r w:rsidRPr="00534FD6">
        <w:rPr>
          <w:rFonts w:ascii="Times New Roman" w:hAnsi="Times New Roman" w:cs="Times New Roman"/>
        </w:rPr>
        <w:t>Coll</w:t>
      </w:r>
      <w:proofErr w:type="spellEnd"/>
      <w:r w:rsidRPr="00534FD6">
        <w:rPr>
          <w:rFonts w:ascii="Times New Roman" w:hAnsi="Times New Roman" w:cs="Times New Roman"/>
        </w:rPr>
        <w:t xml:space="preserve"> Cardiol. 2018 Feb 27</w:t>
      </w:r>
      <w:proofErr w:type="gramStart"/>
      <w:r w:rsidRPr="00534FD6">
        <w:rPr>
          <w:rFonts w:ascii="Times New Roman" w:hAnsi="Times New Roman" w:cs="Times New Roman"/>
        </w:rPr>
        <w:t>;71</w:t>
      </w:r>
      <w:proofErr w:type="gramEnd"/>
      <w:r w:rsidRPr="00534FD6">
        <w:rPr>
          <w:rFonts w:ascii="Times New Roman" w:hAnsi="Times New Roman" w:cs="Times New Roman"/>
        </w:rPr>
        <w:t>(8):844-856. (Corresponding author) (IF 19.896).</w:t>
      </w:r>
    </w:p>
    <w:p w:rsidR="00D037A0" w:rsidRDefault="00D037A0" w:rsidP="00D037A0">
      <w:pPr>
        <w:pStyle w:val="title"/>
        <w:shd w:val="clear" w:color="auto" w:fill="FFFFFF"/>
        <w:spacing w:before="0" w:beforeAutospacing="0" w:after="0" w:afterAutospacing="0"/>
        <w:jc w:val="both"/>
        <w:rPr>
          <w:rFonts w:ascii="Times New Roman" w:hAnsi="Times New Roman" w:cs="Times New Roman" w:hint="eastAsia"/>
        </w:rPr>
      </w:pPr>
    </w:p>
    <w:p w:rsidR="00D037A0" w:rsidRPr="00BA3B83" w:rsidRDefault="00D037A0" w:rsidP="00D037A0">
      <w:pPr>
        <w:pStyle w:val="title"/>
        <w:shd w:val="clear" w:color="auto" w:fill="FFFFFF"/>
        <w:spacing w:before="0" w:beforeAutospacing="0" w:after="0" w:afterAutospacing="0"/>
        <w:jc w:val="both"/>
        <w:rPr>
          <w:rFonts w:ascii="Times New Roman" w:hAnsi="Times New Roman" w:cs="Times New Roman"/>
        </w:rPr>
      </w:pPr>
      <w:r w:rsidRPr="00BA3B83">
        <w:rPr>
          <w:rFonts w:ascii="Times New Roman" w:hAnsi="Times New Roman" w:cs="Times New Roman"/>
        </w:rPr>
        <w:t xml:space="preserve">Yang JH, </w:t>
      </w:r>
      <w:r w:rsidRPr="00BA3B83">
        <w:rPr>
          <w:rFonts w:ascii="Times New Roman" w:hAnsi="Times New Roman" w:cs="Times New Roman"/>
          <w:b/>
        </w:rPr>
        <w:t>Hahn JY</w:t>
      </w:r>
      <w:r w:rsidRPr="00BA3B83">
        <w:rPr>
          <w:rFonts w:ascii="Times New Roman" w:hAnsi="Times New Roman" w:cs="Times New Roman"/>
        </w:rPr>
        <w:t xml:space="preserve">, Song YB, Choi SH, Choi JH, Lee SH, </w:t>
      </w:r>
      <w:proofErr w:type="spellStart"/>
      <w:r w:rsidRPr="00BA3B83">
        <w:rPr>
          <w:rFonts w:ascii="Times New Roman" w:hAnsi="Times New Roman" w:cs="Times New Roman"/>
        </w:rPr>
        <w:t>Jeong</w:t>
      </w:r>
      <w:proofErr w:type="spellEnd"/>
      <w:r w:rsidRPr="00BA3B83">
        <w:rPr>
          <w:rFonts w:ascii="Times New Roman" w:hAnsi="Times New Roman" w:cs="Times New Roman"/>
        </w:rPr>
        <w:t xml:space="preserve"> MH, Choi DJ, Park JS, Park HS, Gwon HC Angiotensin receptor blocker therapy in patients with ST-segment elevation myocardial infarction with preserved left ventricular systolic function: a prospective cohort study</w:t>
      </w:r>
      <w:r>
        <w:rPr>
          <w:rFonts w:ascii="Times New Roman" w:hAnsi="Times New Roman" w:cs="Times New Roman" w:hint="eastAsia"/>
        </w:rPr>
        <w:t xml:space="preserve">. BMJ </w:t>
      </w:r>
      <w:r w:rsidRPr="00C936A2">
        <w:rPr>
          <w:rFonts w:ascii="Times New Roman" w:hAnsi="Times New Roman" w:cs="Times New Roman"/>
        </w:rPr>
        <w:t>2014 Nov 14</w:t>
      </w:r>
      <w:proofErr w:type="gramStart"/>
      <w:r w:rsidRPr="00C936A2">
        <w:rPr>
          <w:rFonts w:ascii="Times New Roman" w:hAnsi="Times New Roman" w:cs="Times New Roman"/>
        </w:rPr>
        <w:t>;349:g6650</w:t>
      </w:r>
      <w:proofErr w:type="gramEnd"/>
      <w:r w:rsidRPr="00C936A2">
        <w:rPr>
          <w:rFonts w:ascii="Times New Roman" w:hAnsi="Times New Roman" w:cs="Times New Roman"/>
        </w:rPr>
        <w:t xml:space="preserve">. </w:t>
      </w:r>
      <w:r w:rsidRPr="00754645">
        <w:rPr>
          <w:rFonts w:ascii="Times New Roman"/>
        </w:rPr>
        <w:t>(Corresponding author)</w:t>
      </w:r>
      <w:r>
        <w:rPr>
          <w:rFonts w:ascii="Times New Roman" w:hint="eastAsia"/>
        </w:rPr>
        <w:t xml:space="preserve"> (IF 17.4).</w:t>
      </w:r>
    </w:p>
    <w:p w:rsidR="00D037A0" w:rsidRPr="00BA3B83" w:rsidRDefault="00D037A0" w:rsidP="00D037A0">
      <w:pPr>
        <w:pStyle w:val="title"/>
        <w:shd w:val="clear" w:color="auto" w:fill="FFFFFF"/>
        <w:spacing w:before="0" w:beforeAutospacing="0" w:after="0" w:afterAutospacing="0"/>
        <w:jc w:val="both"/>
        <w:rPr>
          <w:rFonts w:ascii="Times New Roman" w:hAnsi="Times New Roman" w:cs="Times New Roman"/>
          <w:bCs/>
        </w:rPr>
      </w:pPr>
    </w:p>
    <w:p w:rsidR="00D037A0" w:rsidRPr="00F70834" w:rsidRDefault="00D037A0" w:rsidP="00D037A0">
      <w:pPr>
        <w:pStyle w:val="title"/>
        <w:shd w:val="clear" w:color="auto" w:fill="FFFFFF"/>
        <w:spacing w:before="0" w:beforeAutospacing="0" w:after="0" w:afterAutospacing="0"/>
        <w:jc w:val="both"/>
        <w:rPr>
          <w:rFonts w:ascii="Times New Roman" w:hAnsi="Times New Roman" w:cs="Times New Roman" w:hint="eastAsia"/>
          <w:b/>
          <w:bCs/>
        </w:rPr>
      </w:pPr>
      <w:r w:rsidRPr="00F70834">
        <w:rPr>
          <w:rFonts w:ascii="Times New Roman" w:hAnsi="Times New Roman" w:cs="Times New Roman"/>
          <w:b/>
          <w:bCs/>
        </w:rPr>
        <w:lastRenderedPageBreak/>
        <w:t>Hahn JY</w:t>
      </w:r>
      <w:r w:rsidRPr="00F70834">
        <w:rPr>
          <w:rFonts w:ascii="Times New Roman" w:hAnsi="Times New Roman" w:cs="Times New Roman"/>
        </w:rPr>
        <w:t xml:space="preserve">, Song YB, Kim EK, Yu CW, Bae JW, Chung WY, Choi SH, Choi JH, Bae JH, An KJ, Park JS, Oh JH, Kim SW, Hwang JY, </w:t>
      </w:r>
      <w:proofErr w:type="spellStart"/>
      <w:r w:rsidRPr="00F70834">
        <w:rPr>
          <w:rFonts w:ascii="Times New Roman" w:hAnsi="Times New Roman" w:cs="Times New Roman"/>
        </w:rPr>
        <w:t>Ryu</w:t>
      </w:r>
      <w:proofErr w:type="spellEnd"/>
      <w:r w:rsidRPr="00F70834">
        <w:rPr>
          <w:rFonts w:ascii="Times New Roman" w:hAnsi="Times New Roman" w:cs="Times New Roman"/>
        </w:rPr>
        <w:t xml:space="preserve"> JK, Park HS, Lim DS, Gwon HC. </w:t>
      </w:r>
      <w:hyperlink r:id="rId6" w:history="1">
        <w:r w:rsidRPr="00F70834">
          <w:rPr>
            <w:rStyle w:val="a3"/>
            <w:rFonts w:ascii="Times New Roman" w:hAnsi="Times New Roman" w:cs="Times New Roman"/>
            <w:color w:val="auto"/>
            <w:u w:val="none"/>
          </w:rPr>
          <w:t>Ischemic Postconditioning during Primary Percutaneous Coronary Intervention: The POST Randomized Trial.</w:t>
        </w:r>
      </w:hyperlink>
      <w:r>
        <w:rPr>
          <w:rFonts w:ascii="Times New Roman" w:hAnsi="Times New Roman" w:cs="Times New Roman" w:hint="eastAsia"/>
        </w:rPr>
        <w:t xml:space="preserve"> </w:t>
      </w:r>
      <w:r w:rsidRPr="00F70834">
        <w:rPr>
          <w:rStyle w:val="jrnl"/>
          <w:rFonts w:ascii="Times New Roman" w:hAnsi="Times New Roman" w:cs="Times New Roman"/>
          <w:color w:val="000000"/>
        </w:rPr>
        <w:t>Circulation</w:t>
      </w:r>
      <w:r w:rsidRPr="00F70834">
        <w:rPr>
          <w:rFonts w:ascii="Times New Roman" w:hAnsi="Times New Roman" w:cs="Times New Roman"/>
          <w:color w:val="000000"/>
        </w:rPr>
        <w:t>. 2013</w:t>
      </w:r>
      <w:r>
        <w:rPr>
          <w:rFonts w:ascii="Times New Roman" w:hAnsi="Times New Roman" w:cs="Times New Roman" w:hint="eastAsia"/>
          <w:color w:val="000000"/>
        </w:rPr>
        <w:t xml:space="preserve"> </w:t>
      </w:r>
      <w:r w:rsidRPr="001F18B7">
        <w:rPr>
          <w:rFonts w:ascii="Times New Roman" w:hAnsi="Times New Roman" w:cs="Times New Roman"/>
          <w:color w:val="000000"/>
          <w:shd w:val="clear" w:color="auto" w:fill="FFFFFF"/>
        </w:rPr>
        <w:t>Oct 22</w:t>
      </w:r>
      <w:proofErr w:type="gramStart"/>
      <w:r w:rsidRPr="001F18B7">
        <w:rPr>
          <w:rFonts w:ascii="Times New Roman" w:hAnsi="Times New Roman" w:cs="Times New Roman"/>
          <w:color w:val="000000"/>
          <w:shd w:val="clear" w:color="auto" w:fill="FFFFFF"/>
        </w:rPr>
        <w:t>;128</w:t>
      </w:r>
      <w:proofErr w:type="gramEnd"/>
      <w:r w:rsidRPr="001F18B7">
        <w:rPr>
          <w:rFonts w:ascii="Times New Roman" w:hAnsi="Times New Roman" w:cs="Times New Roman"/>
          <w:color w:val="000000"/>
          <w:shd w:val="clear" w:color="auto" w:fill="FFFFFF"/>
        </w:rPr>
        <w:t>(17)</w:t>
      </w:r>
      <w:r>
        <w:rPr>
          <w:rFonts w:ascii="Times New Roman" w:hAnsi="Times New Roman" w:cs="Times New Roman" w:hint="eastAsia"/>
          <w:color w:val="000000"/>
        </w:rPr>
        <w:t>:1889-96. (IF 15.202).</w:t>
      </w:r>
    </w:p>
    <w:p w:rsidR="00D037A0" w:rsidRDefault="00D037A0" w:rsidP="00D037A0">
      <w:pPr>
        <w:pStyle w:val="title"/>
        <w:shd w:val="clear" w:color="auto" w:fill="FFFFFF"/>
        <w:spacing w:before="0" w:beforeAutospacing="0" w:after="0" w:afterAutospacing="0"/>
        <w:jc w:val="both"/>
        <w:rPr>
          <w:rFonts w:ascii="Times New Roman" w:hAnsi="Times New Roman" w:cs="Times New Roman" w:hint="eastAsia"/>
          <w:b/>
          <w:bCs/>
        </w:rPr>
      </w:pPr>
    </w:p>
    <w:p w:rsidR="00D037A0" w:rsidRPr="005D39DF" w:rsidRDefault="00D037A0" w:rsidP="00D037A0">
      <w:pPr>
        <w:pStyle w:val="title"/>
        <w:shd w:val="clear" w:color="auto" w:fill="FFFFFF"/>
        <w:spacing w:before="0" w:beforeAutospacing="0" w:after="0" w:afterAutospacing="0"/>
        <w:jc w:val="both"/>
        <w:rPr>
          <w:rFonts w:ascii="Times New Roman" w:hAnsi="Times New Roman" w:cs="Times New Roman"/>
        </w:rPr>
      </w:pPr>
      <w:r w:rsidRPr="005D39DF">
        <w:rPr>
          <w:rFonts w:ascii="Times New Roman" w:hAnsi="Times New Roman" w:cs="Times New Roman"/>
          <w:b/>
          <w:bCs/>
        </w:rPr>
        <w:t>Hahn JY</w:t>
      </w:r>
      <w:r w:rsidRPr="005D39DF">
        <w:rPr>
          <w:rFonts w:ascii="Times New Roman" w:hAnsi="Times New Roman" w:cs="Times New Roman"/>
        </w:rPr>
        <w:t xml:space="preserve">, Chun WJ, Kim JH, Song YB, Oh JH, Koo BK, </w:t>
      </w:r>
      <w:proofErr w:type="spellStart"/>
      <w:r w:rsidRPr="005D39DF">
        <w:rPr>
          <w:rFonts w:ascii="Times New Roman" w:hAnsi="Times New Roman" w:cs="Times New Roman"/>
        </w:rPr>
        <w:t>Rha</w:t>
      </w:r>
      <w:proofErr w:type="spellEnd"/>
      <w:r w:rsidRPr="005D39DF">
        <w:rPr>
          <w:rFonts w:ascii="Times New Roman" w:hAnsi="Times New Roman" w:cs="Times New Roman"/>
        </w:rPr>
        <w:t xml:space="preserve"> SW, Yu CW, Park JS, </w:t>
      </w:r>
      <w:proofErr w:type="spellStart"/>
      <w:r w:rsidRPr="005D39DF">
        <w:rPr>
          <w:rFonts w:ascii="Times New Roman" w:hAnsi="Times New Roman" w:cs="Times New Roman"/>
        </w:rPr>
        <w:t>Jeong</w:t>
      </w:r>
      <w:proofErr w:type="spellEnd"/>
      <w:r w:rsidRPr="005D39DF">
        <w:rPr>
          <w:rFonts w:ascii="Times New Roman" w:hAnsi="Times New Roman" w:cs="Times New Roman"/>
        </w:rPr>
        <w:t xml:space="preserve"> JO, Choi SH, Choi JH, </w:t>
      </w:r>
      <w:proofErr w:type="spellStart"/>
      <w:r w:rsidRPr="005D39DF">
        <w:rPr>
          <w:rFonts w:ascii="Times New Roman" w:hAnsi="Times New Roman" w:cs="Times New Roman"/>
        </w:rPr>
        <w:t>Jeong</w:t>
      </w:r>
      <w:proofErr w:type="spellEnd"/>
      <w:r w:rsidRPr="005D39DF">
        <w:rPr>
          <w:rFonts w:ascii="Times New Roman" w:hAnsi="Times New Roman" w:cs="Times New Roman"/>
        </w:rPr>
        <w:t xml:space="preserve"> MH, Yoon JH, Jang Y, </w:t>
      </w:r>
      <w:proofErr w:type="spellStart"/>
      <w:r w:rsidRPr="005D39DF">
        <w:rPr>
          <w:rFonts w:ascii="Times New Roman" w:hAnsi="Times New Roman" w:cs="Times New Roman"/>
        </w:rPr>
        <w:t>Tahk</w:t>
      </w:r>
      <w:proofErr w:type="spellEnd"/>
      <w:r w:rsidRPr="005D39DF">
        <w:rPr>
          <w:rFonts w:ascii="Times New Roman" w:hAnsi="Times New Roman" w:cs="Times New Roman"/>
        </w:rPr>
        <w:t xml:space="preserve"> SJ, Kim HS, Gwon HC.</w:t>
      </w:r>
      <w:r>
        <w:rPr>
          <w:rFonts w:ascii="Times New Roman" w:hAnsi="Times New Roman" w:cs="Times New Roman" w:hint="eastAsia"/>
        </w:rPr>
        <w:t xml:space="preserve"> </w:t>
      </w:r>
      <w:hyperlink r:id="rId7" w:history="1">
        <w:r w:rsidRPr="005D39DF">
          <w:rPr>
            <w:rStyle w:val="a3"/>
            <w:rFonts w:ascii="Times New Roman" w:hAnsi="Times New Roman" w:cs="Times New Roman"/>
            <w:color w:val="auto"/>
            <w:u w:val="none"/>
          </w:rPr>
          <w:t>Predictors and Outcomes of Side Branch Occlusion after Main Vessel Stenting in Coronary Bifurcation Lesions: Results from the COBIS (COronary BIfurcation Stenting) II Registry.</w:t>
        </w:r>
      </w:hyperlink>
      <w:r>
        <w:rPr>
          <w:rFonts w:ascii="Times New Roman" w:hAnsi="Times New Roman" w:cs="Times New Roman" w:hint="eastAsia"/>
        </w:rPr>
        <w:t xml:space="preserve"> </w:t>
      </w:r>
      <w:r w:rsidRPr="005D39DF">
        <w:rPr>
          <w:rStyle w:val="jrnl"/>
          <w:rFonts w:ascii="Times New Roman" w:hAnsi="Times New Roman" w:cs="Times New Roman"/>
        </w:rPr>
        <w:t xml:space="preserve">J Am </w:t>
      </w:r>
      <w:proofErr w:type="spellStart"/>
      <w:r w:rsidRPr="005D39DF">
        <w:rPr>
          <w:rStyle w:val="jrnl"/>
          <w:rFonts w:ascii="Times New Roman" w:hAnsi="Times New Roman" w:cs="Times New Roman"/>
        </w:rPr>
        <w:t>Coll</w:t>
      </w:r>
      <w:proofErr w:type="spellEnd"/>
      <w:r w:rsidRPr="005D39DF">
        <w:rPr>
          <w:rStyle w:val="jrnl"/>
          <w:rFonts w:ascii="Times New Roman" w:hAnsi="Times New Roman" w:cs="Times New Roman"/>
        </w:rPr>
        <w:t xml:space="preserve"> Cardiol</w:t>
      </w:r>
      <w:r>
        <w:rPr>
          <w:rFonts w:ascii="Times New Roman" w:hAnsi="Times New Roman" w:cs="Times New Roman"/>
        </w:rPr>
        <w:t>. 2013</w:t>
      </w:r>
      <w:r>
        <w:rPr>
          <w:rFonts w:ascii="Times New Roman" w:hAnsi="Times New Roman" w:cs="Times New Roman" w:hint="eastAsia"/>
        </w:rPr>
        <w:t xml:space="preserve"> </w:t>
      </w:r>
      <w:r w:rsidRPr="001F18B7">
        <w:rPr>
          <w:rFonts w:ascii="Times New Roman" w:hAnsi="Times New Roman" w:cs="Times New Roman"/>
          <w:color w:val="000000"/>
          <w:shd w:val="clear" w:color="auto" w:fill="FFFFFF"/>
        </w:rPr>
        <w:t>Oct 29</w:t>
      </w:r>
      <w:proofErr w:type="gramStart"/>
      <w:r w:rsidRPr="001F18B7">
        <w:rPr>
          <w:rFonts w:ascii="Times New Roman" w:hAnsi="Times New Roman" w:cs="Times New Roman"/>
          <w:color w:val="000000"/>
          <w:shd w:val="clear" w:color="auto" w:fill="FFFFFF"/>
        </w:rPr>
        <w:t>;62</w:t>
      </w:r>
      <w:proofErr w:type="gramEnd"/>
      <w:r w:rsidRPr="001F18B7">
        <w:rPr>
          <w:rFonts w:ascii="Times New Roman" w:hAnsi="Times New Roman" w:cs="Times New Roman"/>
          <w:color w:val="000000"/>
          <w:shd w:val="clear" w:color="auto" w:fill="FFFFFF"/>
        </w:rPr>
        <w:t>(18)</w:t>
      </w:r>
      <w:r>
        <w:rPr>
          <w:rFonts w:ascii="Times New Roman" w:hAnsi="Times New Roman" w:cs="Times New Roman" w:hint="eastAsia"/>
        </w:rPr>
        <w:t>;62:1654-9 (IF 15.343).</w:t>
      </w:r>
    </w:p>
    <w:p w:rsidR="00D037A0" w:rsidRPr="00754645" w:rsidRDefault="00D037A0" w:rsidP="00D037A0">
      <w:pPr>
        <w:wordWrap/>
        <w:adjustRightInd w:val="0"/>
        <w:rPr>
          <w:rFonts w:ascii="Times New Roman" w:hint="eastAsia"/>
          <w:sz w:val="24"/>
        </w:rPr>
      </w:pPr>
    </w:p>
    <w:p w:rsidR="00D037A0" w:rsidRPr="00754645" w:rsidRDefault="00D037A0" w:rsidP="00D037A0">
      <w:pPr>
        <w:wordWrap/>
        <w:adjustRightInd w:val="0"/>
        <w:rPr>
          <w:rFonts w:ascii="Times New Roman"/>
          <w:sz w:val="24"/>
        </w:rPr>
      </w:pPr>
      <w:r w:rsidRPr="00754645">
        <w:rPr>
          <w:rFonts w:ascii="Times New Roman"/>
          <w:sz w:val="24"/>
        </w:rPr>
        <w:t>Gwon HC,</w:t>
      </w:r>
      <w:r w:rsidRPr="00754645">
        <w:rPr>
          <w:rStyle w:val="apple-converted-space"/>
          <w:rFonts w:ascii="Times New Roman"/>
          <w:sz w:val="24"/>
        </w:rPr>
        <w:t> </w:t>
      </w:r>
      <w:r w:rsidRPr="00754645">
        <w:rPr>
          <w:rFonts w:ascii="Times New Roman"/>
          <w:b/>
          <w:bCs/>
          <w:sz w:val="24"/>
          <w:bdr w:val="none" w:sz="0" w:space="0" w:color="auto" w:frame="1"/>
        </w:rPr>
        <w:t>Hahn JY</w:t>
      </w:r>
      <w:r w:rsidRPr="00754645">
        <w:rPr>
          <w:rFonts w:ascii="Times New Roman"/>
          <w:sz w:val="24"/>
        </w:rPr>
        <w:t xml:space="preserve">, Park KW, Song YB, </w:t>
      </w:r>
      <w:proofErr w:type="spellStart"/>
      <w:r w:rsidRPr="00754645">
        <w:rPr>
          <w:rFonts w:ascii="Times New Roman"/>
          <w:sz w:val="24"/>
        </w:rPr>
        <w:t>Chae</w:t>
      </w:r>
      <w:proofErr w:type="spellEnd"/>
      <w:r w:rsidRPr="00754645">
        <w:rPr>
          <w:rFonts w:ascii="Times New Roman"/>
          <w:sz w:val="24"/>
        </w:rPr>
        <w:t xml:space="preserve"> IH, Lim DS, Han KR, Choi JH, Choi SH, Kang HJ, Koo BK, </w:t>
      </w:r>
      <w:proofErr w:type="spellStart"/>
      <w:r w:rsidRPr="00754645">
        <w:rPr>
          <w:rFonts w:ascii="Times New Roman"/>
          <w:sz w:val="24"/>
        </w:rPr>
        <w:t>Ahn</w:t>
      </w:r>
      <w:proofErr w:type="spellEnd"/>
      <w:r w:rsidRPr="00754645">
        <w:rPr>
          <w:rFonts w:ascii="Times New Roman"/>
          <w:sz w:val="24"/>
        </w:rPr>
        <w:t xml:space="preserve"> T, Yoon JH, </w:t>
      </w:r>
      <w:proofErr w:type="spellStart"/>
      <w:r w:rsidRPr="00754645">
        <w:rPr>
          <w:rFonts w:ascii="Times New Roman"/>
          <w:sz w:val="24"/>
        </w:rPr>
        <w:t>Jeong</w:t>
      </w:r>
      <w:proofErr w:type="spellEnd"/>
      <w:r w:rsidRPr="00754645">
        <w:rPr>
          <w:rFonts w:ascii="Times New Roman"/>
          <w:sz w:val="24"/>
        </w:rPr>
        <w:t xml:space="preserve"> MH, Hong TJ, Chung WY, Choi YJ, </w:t>
      </w:r>
      <w:proofErr w:type="spellStart"/>
      <w:r w:rsidRPr="00754645">
        <w:rPr>
          <w:rFonts w:ascii="Times New Roman"/>
          <w:sz w:val="24"/>
        </w:rPr>
        <w:t>Hur</w:t>
      </w:r>
      <w:proofErr w:type="spellEnd"/>
      <w:r w:rsidRPr="00754645">
        <w:rPr>
          <w:rFonts w:ascii="Times New Roman"/>
          <w:sz w:val="24"/>
        </w:rPr>
        <w:t xml:space="preserve"> SH, Kwon HM, Jeon DW, Kim BO, Park SH, Lee NH, Jeon HK, Jang Y, Kim HS. </w:t>
      </w:r>
      <w:hyperlink r:id="rId8" w:history="1">
        <w:r w:rsidRPr="00754645">
          <w:rPr>
            <w:rStyle w:val="a3"/>
            <w:rFonts w:ascii="Times New Roman"/>
            <w:color w:val="auto"/>
            <w:sz w:val="24"/>
            <w:u w:val="none"/>
            <w:bdr w:val="none" w:sz="0" w:space="0" w:color="auto" w:frame="1"/>
          </w:rPr>
          <w:t xml:space="preserve">Six-month versus 12-month dual antiplatelet therapy after implantation of drug-eluting stents: the Efficacy of Xience/Promus Versus Cypher to Reduce Late Loss </w:t>
        </w:r>
        <w:proofErr w:type="gramStart"/>
        <w:r w:rsidRPr="00754645">
          <w:rPr>
            <w:rStyle w:val="a3"/>
            <w:rFonts w:ascii="Times New Roman"/>
            <w:color w:val="auto"/>
            <w:sz w:val="24"/>
            <w:u w:val="none"/>
            <w:bdr w:val="none" w:sz="0" w:space="0" w:color="auto" w:frame="1"/>
          </w:rPr>
          <w:t>After</w:t>
        </w:r>
        <w:proofErr w:type="gramEnd"/>
        <w:r w:rsidRPr="00754645">
          <w:rPr>
            <w:rStyle w:val="a3"/>
            <w:rFonts w:ascii="Times New Roman"/>
            <w:color w:val="auto"/>
            <w:sz w:val="24"/>
            <w:u w:val="none"/>
            <w:bdr w:val="none" w:sz="0" w:space="0" w:color="auto" w:frame="1"/>
          </w:rPr>
          <w:t xml:space="preserve"> Stenting (EXCELLENT) randomized, multicenter study.</w:t>
        </w:r>
      </w:hyperlink>
      <w:r w:rsidRPr="00754645">
        <w:rPr>
          <w:rFonts w:ascii="Times New Roman"/>
          <w:sz w:val="24"/>
        </w:rPr>
        <w:t xml:space="preserve"> </w:t>
      </w:r>
      <w:r w:rsidRPr="00754645">
        <w:rPr>
          <w:rStyle w:val="jrnl"/>
          <w:rFonts w:ascii="Times New Roman"/>
          <w:sz w:val="24"/>
          <w:bdr w:val="none" w:sz="0" w:space="0" w:color="auto" w:frame="1"/>
        </w:rPr>
        <w:t>Circulation</w:t>
      </w:r>
      <w:r w:rsidRPr="00754645">
        <w:rPr>
          <w:rFonts w:ascii="Times New Roman"/>
          <w:sz w:val="24"/>
        </w:rPr>
        <w:t>. 2012 Jan 24</w:t>
      </w:r>
      <w:proofErr w:type="gramStart"/>
      <w:r w:rsidRPr="00754645">
        <w:rPr>
          <w:rFonts w:ascii="Times New Roman"/>
          <w:sz w:val="24"/>
        </w:rPr>
        <w:t>;125</w:t>
      </w:r>
      <w:proofErr w:type="gramEnd"/>
      <w:r w:rsidRPr="00754645">
        <w:rPr>
          <w:rFonts w:ascii="Times New Roman"/>
          <w:sz w:val="24"/>
        </w:rPr>
        <w:t>(3):505-13</w:t>
      </w:r>
      <w:r w:rsidRPr="00754645">
        <w:rPr>
          <w:rFonts w:ascii="Times New Roman" w:hint="eastAsia"/>
          <w:sz w:val="24"/>
        </w:rPr>
        <w:t xml:space="preserve"> </w:t>
      </w:r>
      <w:r>
        <w:rPr>
          <w:rFonts w:ascii="Times New Roman" w:hint="eastAsia"/>
          <w:sz w:val="24"/>
        </w:rPr>
        <w:t xml:space="preserve">(IF 15.202) </w:t>
      </w:r>
      <w:r w:rsidRPr="00754645">
        <w:rPr>
          <w:rFonts w:ascii="Times New Roman"/>
          <w:iCs/>
          <w:kern w:val="0"/>
          <w:sz w:val="24"/>
        </w:rPr>
        <w:t>(Co-first author)</w:t>
      </w:r>
      <w:r w:rsidRPr="00754645">
        <w:rPr>
          <w:rFonts w:ascii="Times New Roman"/>
          <w:sz w:val="24"/>
        </w:rPr>
        <w:t>.</w:t>
      </w:r>
    </w:p>
    <w:p w:rsidR="00D037A0" w:rsidRPr="00754645" w:rsidRDefault="00D037A0" w:rsidP="00D037A0">
      <w:pPr>
        <w:wordWrap/>
        <w:adjustRightInd w:val="0"/>
        <w:rPr>
          <w:rFonts w:ascii="Times New Roman"/>
          <w:sz w:val="24"/>
        </w:rPr>
      </w:pPr>
    </w:p>
    <w:p w:rsidR="00D037A0" w:rsidRPr="00754645" w:rsidRDefault="00D037A0" w:rsidP="00D037A0">
      <w:pPr>
        <w:wordWrap/>
        <w:adjustRightInd w:val="0"/>
        <w:rPr>
          <w:rFonts w:ascii="Times New Roman"/>
          <w:kern w:val="0"/>
          <w:sz w:val="24"/>
          <w:u w:val="single"/>
        </w:rPr>
      </w:pPr>
      <w:r w:rsidRPr="00754645">
        <w:rPr>
          <w:rFonts w:ascii="Times New Roman" w:eastAsia="신명조"/>
          <w:kern w:val="0"/>
          <w:sz w:val="24"/>
        </w:rPr>
        <w:t xml:space="preserve">Song YB, </w:t>
      </w:r>
      <w:r w:rsidRPr="00384052">
        <w:rPr>
          <w:rFonts w:ascii="Times New Roman" w:eastAsia="신명조"/>
          <w:b/>
          <w:kern w:val="0"/>
          <w:sz w:val="24"/>
        </w:rPr>
        <w:t>Hahn JY</w:t>
      </w:r>
      <w:r w:rsidRPr="00754645">
        <w:rPr>
          <w:rFonts w:ascii="Times New Roman" w:eastAsia="신명조"/>
          <w:kern w:val="0"/>
          <w:sz w:val="24"/>
          <w:u w:val="single"/>
        </w:rPr>
        <w:t>,</w:t>
      </w:r>
      <w:r w:rsidRPr="00754645">
        <w:rPr>
          <w:rFonts w:ascii="Times New Roman" w:eastAsia="신명조"/>
          <w:kern w:val="0"/>
          <w:sz w:val="24"/>
        </w:rPr>
        <w:t xml:space="preserve"> Choi SH, Choi JH, Lee SH, </w:t>
      </w:r>
      <w:proofErr w:type="spellStart"/>
      <w:r w:rsidRPr="00754645">
        <w:rPr>
          <w:rFonts w:ascii="Times New Roman" w:eastAsia="신명조"/>
          <w:kern w:val="0"/>
          <w:sz w:val="24"/>
        </w:rPr>
        <w:t>Jeong</w:t>
      </w:r>
      <w:proofErr w:type="spellEnd"/>
      <w:r w:rsidRPr="00754645">
        <w:rPr>
          <w:rFonts w:ascii="Times New Roman" w:eastAsia="신명조"/>
          <w:kern w:val="0"/>
          <w:sz w:val="24"/>
        </w:rPr>
        <w:t xml:space="preserve"> MH, Kim HS, </w:t>
      </w:r>
      <w:proofErr w:type="spellStart"/>
      <w:r w:rsidRPr="00754645">
        <w:rPr>
          <w:rFonts w:ascii="Times New Roman" w:eastAsia="신명조"/>
          <w:kern w:val="0"/>
          <w:sz w:val="24"/>
        </w:rPr>
        <w:t>Seong</w:t>
      </w:r>
      <w:proofErr w:type="spellEnd"/>
      <w:r w:rsidRPr="00754645">
        <w:rPr>
          <w:rFonts w:ascii="Times New Roman" w:eastAsia="신명조"/>
          <w:kern w:val="0"/>
          <w:sz w:val="24"/>
        </w:rPr>
        <w:t xml:space="preserve"> IW, Yang JY, </w:t>
      </w:r>
      <w:proofErr w:type="spellStart"/>
      <w:r w:rsidRPr="00754645">
        <w:rPr>
          <w:rFonts w:ascii="Times New Roman" w:eastAsia="신명조"/>
          <w:kern w:val="0"/>
          <w:sz w:val="24"/>
        </w:rPr>
        <w:t>Rha</w:t>
      </w:r>
      <w:proofErr w:type="spellEnd"/>
      <w:r w:rsidRPr="00754645">
        <w:rPr>
          <w:rFonts w:ascii="Times New Roman" w:eastAsia="신명조"/>
          <w:kern w:val="0"/>
          <w:sz w:val="24"/>
        </w:rPr>
        <w:t xml:space="preserve"> SW, Jang Y, </w:t>
      </w:r>
      <w:proofErr w:type="spellStart"/>
      <w:r w:rsidRPr="00754645">
        <w:rPr>
          <w:rFonts w:ascii="Times New Roman" w:eastAsia="신명조"/>
          <w:kern w:val="0"/>
          <w:sz w:val="24"/>
        </w:rPr>
        <w:t>Yoong</w:t>
      </w:r>
      <w:proofErr w:type="spellEnd"/>
      <w:r w:rsidRPr="00754645">
        <w:rPr>
          <w:rFonts w:ascii="Times New Roman" w:eastAsia="신명조"/>
          <w:kern w:val="0"/>
          <w:sz w:val="24"/>
        </w:rPr>
        <w:t xml:space="preserve"> JH, </w:t>
      </w:r>
      <w:proofErr w:type="spellStart"/>
      <w:r w:rsidRPr="00754645">
        <w:rPr>
          <w:rFonts w:ascii="Times New Roman" w:eastAsia="신명조"/>
          <w:kern w:val="0"/>
          <w:sz w:val="24"/>
        </w:rPr>
        <w:t>Tahk</w:t>
      </w:r>
      <w:proofErr w:type="spellEnd"/>
      <w:r w:rsidRPr="00754645">
        <w:rPr>
          <w:rFonts w:ascii="Times New Roman" w:eastAsia="신명조"/>
          <w:kern w:val="0"/>
          <w:sz w:val="24"/>
        </w:rPr>
        <w:t xml:space="preserve"> SJ, </w:t>
      </w:r>
      <w:proofErr w:type="spellStart"/>
      <w:r w:rsidRPr="00754645">
        <w:rPr>
          <w:rFonts w:ascii="Times New Roman" w:eastAsia="신명조"/>
          <w:kern w:val="0"/>
          <w:sz w:val="24"/>
        </w:rPr>
        <w:t>Seung</w:t>
      </w:r>
      <w:proofErr w:type="spellEnd"/>
      <w:r w:rsidRPr="00754645">
        <w:rPr>
          <w:rFonts w:ascii="Times New Roman" w:eastAsia="신명조"/>
          <w:kern w:val="0"/>
          <w:sz w:val="24"/>
        </w:rPr>
        <w:t xml:space="preserve"> KB, Park SJ, Gwon HC. </w:t>
      </w:r>
      <w:r w:rsidRPr="00754645">
        <w:rPr>
          <w:rFonts w:ascii="Times New Roman"/>
          <w:bCs/>
          <w:sz w:val="24"/>
        </w:rPr>
        <w:t>Sirolimus-Eluting versus Paclitaxel-Eluting Stents for the Treatment of Coronary Bifurcations: Results from the COBIS (</w:t>
      </w:r>
      <w:proofErr w:type="spellStart"/>
      <w:r w:rsidRPr="00754645">
        <w:rPr>
          <w:rFonts w:ascii="Times New Roman"/>
          <w:bCs/>
          <w:sz w:val="24"/>
        </w:rPr>
        <w:t>COronary</w:t>
      </w:r>
      <w:proofErr w:type="spellEnd"/>
      <w:r w:rsidRPr="00754645">
        <w:rPr>
          <w:rFonts w:ascii="Times New Roman"/>
          <w:bCs/>
          <w:sz w:val="24"/>
        </w:rPr>
        <w:t xml:space="preserve"> </w:t>
      </w:r>
      <w:proofErr w:type="spellStart"/>
      <w:r w:rsidRPr="00754645">
        <w:rPr>
          <w:rFonts w:ascii="Times New Roman"/>
          <w:bCs/>
          <w:sz w:val="24"/>
        </w:rPr>
        <w:t>BIfurcation</w:t>
      </w:r>
      <w:proofErr w:type="spellEnd"/>
      <w:r w:rsidRPr="00754645">
        <w:rPr>
          <w:rFonts w:ascii="Times New Roman"/>
          <w:bCs/>
          <w:sz w:val="24"/>
        </w:rPr>
        <w:t xml:space="preserve"> Stenting) Registry</w:t>
      </w:r>
      <w:r w:rsidRPr="00754645">
        <w:rPr>
          <w:rFonts w:ascii="Times New Roman" w:eastAsia="AdvHelneu-R"/>
          <w:kern w:val="0"/>
          <w:sz w:val="24"/>
        </w:rPr>
        <w:t xml:space="preserve">. </w:t>
      </w:r>
      <w:r w:rsidRPr="00754645">
        <w:rPr>
          <w:rFonts w:ascii="Times New Roman"/>
          <w:sz w:val="24"/>
        </w:rPr>
        <w:t xml:space="preserve">J Am </w:t>
      </w:r>
      <w:proofErr w:type="spellStart"/>
      <w:r w:rsidRPr="00754645">
        <w:rPr>
          <w:rFonts w:ascii="Times New Roman"/>
          <w:sz w:val="24"/>
        </w:rPr>
        <w:t>Coll</w:t>
      </w:r>
      <w:proofErr w:type="spellEnd"/>
      <w:r w:rsidRPr="00754645">
        <w:rPr>
          <w:rFonts w:ascii="Times New Roman"/>
          <w:sz w:val="24"/>
        </w:rPr>
        <w:t xml:space="preserve"> Cardiol. 2010 </w:t>
      </w:r>
      <w:r w:rsidRPr="00754645">
        <w:rPr>
          <w:rStyle w:val="apple-style-span"/>
          <w:rFonts w:ascii="Times New Roman"/>
          <w:color w:val="000000"/>
          <w:sz w:val="24"/>
        </w:rPr>
        <w:t>Apr 20</w:t>
      </w:r>
      <w:proofErr w:type="gramStart"/>
      <w:r w:rsidRPr="00754645">
        <w:rPr>
          <w:rStyle w:val="apple-style-span"/>
          <w:rFonts w:ascii="Times New Roman"/>
          <w:color w:val="000000"/>
          <w:sz w:val="24"/>
        </w:rPr>
        <w:t>;55</w:t>
      </w:r>
      <w:proofErr w:type="gramEnd"/>
      <w:r w:rsidRPr="00754645">
        <w:rPr>
          <w:rStyle w:val="apple-style-span"/>
          <w:rFonts w:ascii="Times New Roman"/>
          <w:color w:val="000000"/>
          <w:sz w:val="24"/>
        </w:rPr>
        <w:t>(16):1743-50</w:t>
      </w:r>
      <w:r w:rsidRPr="00754645">
        <w:rPr>
          <w:rFonts w:ascii="Times New Roman"/>
          <w:sz w:val="24"/>
        </w:rPr>
        <w:t xml:space="preserve"> (IF </w:t>
      </w:r>
      <w:r w:rsidRPr="00754645">
        <w:rPr>
          <w:rFonts w:ascii="Times New Roman" w:hint="eastAsia"/>
          <w:sz w:val="24"/>
        </w:rPr>
        <w:t>12.640</w:t>
      </w:r>
      <w:r w:rsidRPr="00754645">
        <w:rPr>
          <w:rFonts w:ascii="Times New Roman"/>
          <w:sz w:val="24"/>
        </w:rPr>
        <w:t xml:space="preserve">) </w:t>
      </w:r>
      <w:r w:rsidRPr="00754645">
        <w:rPr>
          <w:rFonts w:ascii="Times New Roman"/>
          <w:iCs/>
          <w:kern w:val="0"/>
          <w:sz w:val="24"/>
        </w:rPr>
        <w:t>(Co-first author)</w:t>
      </w:r>
      <w:r w:rsidRPr="00754645">
        <w:rPr>
          <w:rFonts w:ascii="Times New Roman"/>
          <w:sz w:val="24"/>
        </w:rPr>
        <w:t>.</w:t>
      </w:r>
    </w:p>
    <w:p w:rsidR="00D037A0" w:rsidRPr="00754645" w:rsidRDefault="00D037A0" w:rsidP="00D037A0">
      <w:pPr>
        <w:wordWrap/>
        <w:adjustRightInd w:val="0"/>
        <w:rPr>
          <w:rFonts w:ascii="Times New Roman" w:eastAsia="신명조" w:hint="eastAsia"/>
          <w:kern w:val="0"/>
          <w:sz w:val="24"/>
          <w:u w:val="single"/>
        </w:rPr>
      </w:pPr>
    </w:p>
    <w:p w:rsidR="00D037A0" w:rsidRPr="00754645" w:rsidRDefault="00D037A0" w:rsidP="00D037A0">
      <w:pPr>
        <w:wordWrap/>
        <w:adjustRightInd w:val="0"/>
        <w:rPr>
          <w:rFonts w:ascii="Times New Roman" w:hint="eastAsia"/>
          <w:sz w:val="24"/>
        </w:rPr>
      </w:pPr>
      <w:r w:rsidRPr="00384052">
        <w:rPr>
          <w:rFonts w:ascii="Times New Roman" w:eastAsia="신명조" w:hint="eastAsia"/>
          <w:b/>
          <w:kern w:val="0"/>
          <w:sz w:val="24"/>
        </w:rPr>
        <w:t>Hahn JY</w:t>
      </w:r>
      <w:r w:rsidRPr="00754645">
        <w:rPr>
          <w:rFonts w:ascii="Times New Roman" w:eastAsia="신명조" w:hint="eastAsia"/>
          <w:kern w:val="0"/>
          <w:sz w:val="24"/>
        </w:rPr>
        <w:t xml:space="preserve">, Song YB, Lee SY, Choi JH, Choi SH, Kim DK, Lee SH Gwon HC. </w:t>
      </w:r>
      <w:r w:rsidRPr="00754645">
        <w:rPr>
          <w:rFonts w:ascii="Times New Roman"/>
          <w:iCs/>
          <w:sz w:val="24"/>
        </w:rPr>
        <w:t xml:space="preserve">Serial Intravascular Ultrasound Analysis </w:t>
      </w:r>
      <w:r w:rsidRPr="00754645">
        <w:rPr>
          <w:rFonts w:ascii="Times New Roman" w:hint="eastAsia"/>
          <w:iCs/>
          <w:sz w:val="24"/>
        </w:rPr>
        <w:t xml:space="preserve">of the </w:t>
      </w:r>
      <w:smartTag w:uri="urn:schemas-microsoft-com:office:smarttags" w:element="place">
        <w:r w:rsidRPr="00754645">
          <w:rPr>
            <w:rFonts w:ascii="Times New Roman" w:hint="eastAsia"/>
            <w:iCs/>
            <w:sz w:val="24"/>
          </w:rPr>
          <w:t>Main</w:t>
        </w:r>
      </w:smartTag>
      <w:r w:rsidRPr="00754645">
        <w:rPr>
          <w:rFonts w:ascii="Times New Roman" w:hint="eastAsia"/>
          <w:iCs/>
          <w:sz w:val="24"/>
        </w:rPr>
        <w:t xml:space="preserve"> and Side Branches </w:t>
      </w:r>
      <w:r w:rsidRPr="00754645">
        <w:rPr>
          <w:rFonts w:ascii="Times New Roman"/>
          <w:iCs/>
          <w:sz w:val="24"/>
        </w:rPr>
        <w:t xml:space="preserve">in Bifurcation Lesions Treated with </w:t>
      </w:r>
      <w:r w:rsidRPr="00754645">
        <w:rPr>
          <w:rFonts w:ascii="Times New Roman" w:hint="eastAsia"/>
          <w:iCs/>
          <w:sz w:val="24"/>
        </w:rPr>
        <w:t xml:space="preserve">the </w:t>
      </w:r>
      <w:r w:rsidRPr="00754645">
        <w:rPr>
          <w:rFonts w:ascii="Times New Roman" w:eastAsia="AdvHelneu-R"/>
          <w:kern w:val="0"/>
          <w:sz w:val="24"/>
        </w:rPr>
        <w:t>T-Stenting Technique</w:t>
      </w:r>
      <w:r w:rsidRPr="00754645">
        <w:rPr>
          <w:rFonts w:ascii="Times New Roman" w:eastAsia="AdvHelneu-R" w:hint="eastAsia"/>
          <w:kern w:val="0"/>
          <w:sz w:val="24"/>
        </w:rPr>
        <w:t xml:space="preserve">. </w:t>
      </w:r>
      <w:r w:rsidRPr="00754645">
        <w:rPr>
          <w:rFonts w:ascii="Times New Roman"/>
          <w:sz w:val="24"/>
        </w:rPr>
        <w:t xml:space="preserve">J Am </w:t>
      </w:r>
      <w:proofErr w:type="spellStart"/>
      <w:r w:rsidRPr="00754645">
        <w:rPr>
          <w:rFonts w:ascii="Times New Roman"/>
          <w:sz w:val="24"/>
        </w:rPr>
        <w:t>Coll</w:t>
      </w:r>
      <w:proofErr w:type="spellEnd"/>
      <w:r w:rsidRPr="00754645">
        <w:rPr>
          <w:rFonts w:ascii="Times New Roman"/>
          <w:sz w:val="24"/>
        </w:rPr>
        <w:t xml:space="preserve"> Cardiol</w:t>
      </w:r>
      <w:r w:rsidRPr="00754645">
        <w:rPr>
          <w:rFonts w:ascii="Times New Roman" w:hint="eastAsia"/>
          <w:sz w:val="24"/>
        </w:rPr>
        <w:t>. 2009 Jul 7</w:t>
      </w:r>
      <w:proofErr w:type="gramStart"/>
      <w:r w:rsidRPr="00754645">
        <w:rPr>
          <w:rFonts w:ascii="Times New Roman" w:hint="eastAsia"/>
          <w:sz w:val="24"/>
        </w:rPr>
        <w:t>;54</w:t>
      </w:r>
      <w:proofErr w:type="gramEnd"/>
      <w:r w:rsidRPr="00754645">
        <w:rPr>
          <w:rFonts w:ascii="Times New Roman" w:hint="eastAsia"/>
          <w:sz w:val="24"/>
        </w:rPr>
        <w:t>(2):110-117 (IF 11.438).</w:t>
      </w:r>
    </w:p>
    <w:p w:rsidR="00D037A0" w:rsidRPr="00754645" w:rsidRDefault="00D037A0" w:rsidP="00D037A0">
      <w:pPr>
        <w:wordWrap/>
        <w:adjustRightInd w:val="0"/>
        <w:rPr>
          <w:rFonts w:ascii="Times New Roman" w:eastAsia="신명조" w:hint="eastAsia"/>
          <w:kern w:val="0"/>
          <w:sz w:val="24"/>
        </w:rPr>
      </w:pPr>
    </w:p>
    <w:p w:rsidR="00D037A0" w:rsidRDefault="00D037A0" w:rsidP="00D037A0">
      <w:pPr>
        <w:wordWrap/>
        <w:adjustRightInd w:val="0"/>
        <w:rPr>
          <w:rFonts w:ascii="Times New Roman" w:eastAsia="신명조" w:hint="eastAsia"/>
          <w:kern w:val="0"/>
          <w:sz w:val="24"/>
        </w:rPr>
      </w:pPr>
      <w:r w:rsidRPr="00384052">
        <w:rPr>
          <w:rFonts w:ascii="Times New Roman" w:eastAsia="굴림" w:hint="eastAsia"/>
          <w:b/>
          <w:kern w:val="0"/>
          <w:sz w:val="24"/>
        </w:rPr>
        <w:t>Hahn JY</w:t>
      </w:r>
      <w:r w:rsidRPr="00754645">
        <w:rPr>
          <w:rFonts w:ascii="Times New Roman" w:eastAsia="굴림" w:hint="eastAsia"/>
          <w:kern w:val="0"/>
          <w:sz w:val="24"/>
        </w:rPr>
        <w:t xml:space="preserve">, Cho HJ, Kang HJ, Kim TS, Kim MH, Chung JH, Bae JW, Oh BH, Park YB, Kim HS. </w:t>
      </w:r>
      <w:r w:rsidRPr="00754645">
        <w:rPr>
          <w:rFonts w:ascii="Times New Roman"/>
          <w:bCs/>
          <w:kern w:val="0"/>
          <w:sz w:val="24"/>
        </w:rPr>
        <w:t>Pretreatment of mesenchymal stem cells with a combination of growth factors</w:t>
      </w:r>
      <w:r w:rsidRPr="00754645">
        <w:rPr>
          <w:rFonts w:ascii="Times New Roman" w:hint="eastAsia"/>
          <w:bCs/>
          <w:kern w:val="0"/>
          <w:sz w:val="24"/>
        </w:rPr>
        <w:t xml:space="preserve"> </w:t>
      </w:r>
      <w:r w:rsidRPr="00754645">
        <w:rPr>
          <w:rFonts w:ascii="Times New Roman"/>
          <w:bCs/>
          <w:kern w:val="0"/>
          <w:sz w:val="24"/>
        </w:rPr>
        <w:t xml:space="preserve">enhances gap junction formation, </w:t>
      </w:r>
      <w:proofErr w:type="spellStart"/>
      <w:r w:rsidRPr="00754645">
        <w:rPr>
          <w:rFonts w:ascii="Times New Roman"/>
          <w:bCs/>
          <w:kern w:val="0"/>
          <w:sz w:val="24"/>
        </w:rPr>
        <w:t>cytoprotective</w:t>
      </w:r>
      <w:proofErr w:type="spellEnd"/>
      <w:r w:rsidRPr="00754645">
        <w:rPr>
          <w:rFonts w:ascii="Times New Roman"/>
          <w:bCs/>
          <w:kern w:val="0"/>
          <w:sz w:val="24"/>
        </w:rPr>
        <w:t xml:space="preserve"> effect on </w:t>
      </w:r>
      <w:proofErr w:type="spellStart"/>
      <w:r w:rsidRPr="00754645">
        <w:rPr>
          <w:rFonts w:ascii="Times New Roman"/>
          <w:bCs/>
          <w:kern w:val="0"/>
          <w:sz w:val="24"/>
        </w:rPr>
        <w:t>cardiomyocytes</w:t>
      </w:r>
      <w:proofErr w:type="spellEnd"/>
      <w:r w:rsidRPr="00754645">
        <w:rPr>
          <w:rFonts w:ascii="Times New Roman"/>
          <w:bCs/>
          <w:kern w:val="0"/>
          <w:sz w:val="24"/>
        </w:rPr>
        <w:t>, and</w:t>
      </w:r>
      <w:r w:rsidRPr="00754645">
        <w:rPr>
          <w:rFonts w:ascii="Times New Roman" w:hint="eastAsia"/>
          <w:bCs/>
          <w:kern w:val="0"/>
          <w:sz w:val="24"/>
        </w:rPr>
        <w:t xml:space="preserve"> </w:t>
      </w:r>
      <w:r w:rsidRPr="00754645">
        <w:rPr>
          <w:rFonts w:ascii="Times New Roman"/>
          <w:bCs/>
          <w:kern w:val="0"/>
          <w:sz w:val="24"/>
        </w:rPr>
        <w:t>therapeutic efficacy for myocardial infarction</w:t>
      </w:r>
      <w:r w:rsidRPr="00754645">
        <w:rPr>
          <w:rFonts w:ascii="Times New Roman" w:hint="eastAsia"/>
          <w:bCs/>
          <w:kern w:val="0"/>
          <w:sz w:val="24"/>
        </w:rPr>
        <w:t>.</w:t>
      </w:r>
      <w:r w:rsidRPr="00754645">
        <w:rPr>
          <w:rFonts w:ascii="Times New Roman" w:hint="eastAsia"/>
          <w:b/>
          <w:bCs/>
          <w:kern w:val="0"/>
          <w:sz w:val="24"/>
        </w:rPr>
        <w:t xml:space="preserve"> </w:t>
      </w:r>
      <w:r w:rsidRPr="00754645">
        <w:rPr>
          <w:rFonts w:ascii="Times New Roman"/>
          <w:sz w:val="24"/>
        </w:rPr>
        <w:t xml:space="preserve">J Am </w:t>
      </w:r>
      <w:proofErr w:type="spellStart"/>
      <w:r w:rsidRPr="00754645">
        <w:rPr>
          <w:rFonts w:ascii="Times New Roman"/>
          <w:sz w:val="24"/>
        </w:rPr>
        <w:t>Coll</w:t>
      </w:r>
      <w:proofErr w:type="spellEnd"/>
      <w:r w:rsidRPr="00754645">
        <w:rPr>
          <w:rFonts w:ascii="Times New Roman"/>
          <w:sz w:val="24"/>
        </w:rPr>
        <w:t xml:space="preserve"> Cardiol</w:t>
      </w:r>
      <w:r w:rsidRPr="00754645">
        <w:rPr>
          <w:rFonts w:ascii="Times New Roman" w:hint="eastAsia"/>
          <w:sz w:val="24"/>
        </w:rPr>
        <w:t>. 2008</w:t>
      </w:r>
      <w:proofErr w:type="gramStart"/>
      <w:r w:rsidRPr="00754645">
        <w:rPr>
          <w:rFonts w:ascii="Times New Roman" w:hint="eastAsia"/>
          <w:sz w:val="24"/>
        </w:rPr>
        <w:t>;51:933</w:t>
      </w:r>
      <w:proofErr w:type="gramEnd"/>
      <w:r w:rsidRPr="00754645">
        <w:rPr>
          <w:rFonts w:ascii="Times New Roman" w:hint="eastAsia"/>
          <w:sz w:val="24"/>
        </w:rPr>
        <w:t>-43 (IF 11.054).</w:t>
      </w:r>
    </w:p>
    <w:p w:rsidR="0010398A" w:rsidRDefault="0010398A"/>
    <w:sectPr w:rsidR="0010398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옛체">
    <w:panose1 w:val="02030504000101010101"/>
    <w:charset w:val="81"/>
    <w:family w:val="roman"/>
    <w:pitch w:val="variable"/>
    <w:sig w:usb0="800002A7" w:usb1="29D77CFB" w:usb2="00000010" w:usb3="00000000" w:csb0="00080000" w:csb1="00000000"/>
  </w:font>
  <w:font w:name="신명조">
    <w:altName w:val="바탕"/>
    <w:charset w:val="81"/>
    <w:family w:val="roman"/>
    <w:pitch w:val="variable"/>
    <w:sig w:usb0="00000001" w:usb1="09060000" w:usb2="00000010" w:usb3="00000000" w:csb0="00080000" w:csb1="00000000"/>
  </w:font>
  <w:font w:name="AdvHelneu-R">
    <w:altName w:val="굴림"/>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F4F81"/>
    <w:multiLevelType w:val="hybridMultilevel"/>
    <w:tmpl w:val="779C1A1E"/>
    <w:lvl w:ilvl="0" w:tplc="AC4082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A0"/>
    <w:rsid w:val="0010398A"/>
    <w:rsid w:val="00D037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7954B5"/>
  <w15:chartTrackingRefBased/>
  <w15:docId w15:val="{6DDE4C7E-491B-4613-877E-5CB574AE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7A0"/>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37A0"/>
    <w:rPr>
      <w:color w:val="0033CC"/>
      <w:u w:val="single"/>
    </w:rPr>
  </w:style>
  <w:style w:type="paragraph" w:customStyle="1" w:styleId="a4">
    <w:name w:val="바탕글"/>
    <w:rsid w:val="00D037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96" w:lineRule="auto"/>
    </w:pPr>
    <w:rPr>
      <w:rFonts w:ascii="바탕" w:eastAsia="바탕" w:hAnsi="Times New Roman" w:cs="Times New Roman"/>
      <w:color w:val="000000"/>
      <w:kern w:val="0"/>
      <w:szCs w:val="20"/>
    </w:rPr>
  </w:style>
  <w:style w:type="character" w:customStyle="1" w:styleId="jrnl">
    <w:name w:val="jrnl"/>
    <w:basedOn w:val="a0"/>
    <w:rsid w:val="00D037A0"/>
  </w:style>
  <w:style w:type="character" w:customStyle="1" w:styleId="apple-style-span">
    <w:name w:val="apple-style-span"/>
    <w:basedOn w:val="a0"/>
    <w:rsid w:val="00D037A0"/>
  </w:style>
  <w:style w:type="paragraph" w:customStyle="1" w:styleId="title">
    <w:name w:val="title"/>
    <w:basedOn w:val="a"/>
    <w:rsid w:val="00D037A0"/>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apple-converted-space">
    <w:name w:val="apple-converted-space"/>
    <w:basedOn w:val="a0"/>
    <w:rsid w:val="00D0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179532" TargetMode="External"/><Relationship Id="rId3" Type="http://schemas.openxmlformats.org/officeDocument/2006/relationships/settings" Target="settings.xml"/><Relationship Id="rId7" Type="http://schemas.openxmlformats.org/officeDocument/2006/relationships/hyperlink" Target="http://www.ncbi.nlm.nih.gov/pubmed/23954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4068776" TargetMode="External"/><Relationship Id="rId5" Type="http://schemas.openxmlformats.org/officeDocument/2006/relationships/hyperlink" Target="mailto:jyhahn@skk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5499</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Joo-Yong</dc:creator>
  <cp:keywords/>
  <dc:description/>
  <cp:lastModifiedBy>Hahn Joo-Yong</cp:lastModifiedBy>
  <cp:revision>1</cp:revision>
  <dcterms:created xsi:type="dcterms:W3CDTF">2020-11-26T23:49:00Z</dcterms:created>
  <dcterms:modified xsi:type="dcterms:W3CDTF">2020-11-26T23:51:00Z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D:\문서\자료실\내 서류\Brief CV_JY Hahn_2020-11.docx</vt:lpwstr>
  </property>
</Properties>
</file>